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D81B" w14:textId="5116C686" w:rsidR="00DD0ED7" w:rsidRDefault="00284A95" w:rsidP="00A616B1">
      <w:pPr>
        <w:spacing w:after="0" w:line="259" w:lineRule="auto"/>
        <w:ind w:left="0" w:right="0" w:firstLine="0"/>
      </w:pPr>
      <w:r>
        <w:rPr>
          <w:rFonts w:ascii="Courier New" w:eastAsia="Courier New" w:hAnsi="Courier New" w:cs="Courier New"/>
          <w:b/>
          <w:color w:val="76923C"/>
          <w:sz w:val="20"/>
        </w:rPr>
        <w:t xml:space="preserve"> </w:t>
      </w:r>
      <w:r w:rsidR="00C04670">
        <w:rPr>
          <w:rFonts w:ascii="Courier New" w:eastAsia="Courier New" w:hAnsi="Courier New" w:cs="Courier New"/>
          <w:b/>
          <w:color w:val="76923C"/>
          <w:sz w:val="20"/>
        </w:rPr>
        <w:tab/>
      </w:r>
      <w:r w:rsidR="00C04670">
        <w:rPr>
          <w:rFonts w:ascii="Courier New" w:eastAsia="Courier New" w:hAnsi="Courier New" w:cs="Courier New"/>
          <w:b/>
          <w:color w:val="76923C"/>
          <w:sz w:val="20"/>
        </w:rPr>
        <w:tab/>
      </w:r>
      <w:r>
        <w:rPr>
          <w:color w:val="76923C"/>
          <w:sz w:val="20"/>
        </w:rPr>
        <w:tab/>
      </w:r>
      <w:r>
        <w:t xml:space="preserve"> </w:t>
      </w:r>
      <w:r>
        <w:tab/>
      </w:r>
      <w:r>
        <w:rPr>
          <w:sz w:val="16"/>
        </w:rPr>
        <w:t xml:space="preserve"> </w:t>
      </w:r>
    </w:p>
    <w:p w14:paraId="7BAD6198" w14:textId="6B3957D2" w:rsidR="00E85A3E" w:rsidRDefault="00284A95" w:rsidP="00E85A3E">
      <w:pPr>
        <w:pStyle w:val="Heading1"/>
        <w:numPr>
          <w:ilvl w:val="0"/>
          <w:numId w:val="8"/>
        </w:numPr>
      </w:pPr>
      <w:r>
        <w:t xml:space="preserve">CALL TO ORDER AND ROLL CALL </w:t>
      </w:r>
    </w:p>
    <w:p w14:paraId="00456BAF" w14:textId="326A1B84" w:rsidR="00E85A3E" w:rsidRPr="00E85A3E" w:rsidRDefault="00E85A3E" w:rsidP="00E85A3E"/>
    <w:p w14:paraId="5BE9238C" w14:textId="439D2ACE" w:rsidR="00E85A3E" w:rsidRDefault="00284A95" w:rsidP="00E85A3E">
      <w:pPr>
        <w:pStyle w:val="Heading1"/>
        <w:numPr>
          <w:ilvl w:val="0"/>
          <w:numId w:val="8"/>
        </w:numPr>
      </w:pPr>
      <w:r>
        <w:t xml:space="preserve">PLEDGE OF ALLEGIANCE TO THE FLAG </w:t>
      </w:r>
    </w:p>
    <w:p w14:paraId="64A742D9" w14:textId="77777777" w:rsidR="00E85A3E" w:rsidRDefault="00E85A3E">
      <w:pPr>
        <w:pStyle w:val="Heading1"/>
        <w:ind w:left="715"/>
      </w:pPr>
    </w:p>
    <w:p w14:paraId="395D7D45" w14:textId="1A059EBC" w:rsidR="00DD0ED7" w:rsidRDefault="00284A95">
      <w:pPr>
        <w:pStyle w:val="Heading1"/>
        <w:ind w:left="715"/>
      </w:pPr>
      <w:r>
        <w:t xml:space="preserve">III. </w:t>
      </w:r>
      <w:r>
        <w:tab/>
        <w:t xml:space="preserve">CITIZEN COMMENTS </w:t>
      </w:r>
    </w:p>
    <w:p w14:paraId="529B847A" w14:textId="77777777" w:rsidR="00DD0ED7" w:rsidRDefault="00284A95">
      <w:pPr>
        <w:spacing w:after="277" w:line="238" w:lineRule="auto"/>
        <w:ind w:left="1440" w:right="89" w:firstLine="0"/>
        <w:jc w:val="both"/>
        <w:rPr>
          <w:i/>
          <w:sz w:val="20"/>
        </w:rPr>
      </w:pPr>
      <w:r>
        <w:rPr>
          <w:i/>
          <w:sz w:val="20"/>
        </w:rPr>
        <w:t xml:space="preserve">Citizen Comments are to be kept to a maximum of five minutes per speaker unless the chairperson allows an extension of time.  Each citizen is to make comments at the podium after stating name and address.  Each citizen may comment only one time per public hearing / meeting. </w:t>
      </w:r>
    </w:p>
    <w:p w14:paraId="515B684C" w14:textId="7FAEFEC0" w:rsidR="00856F70" w:rsidRDefault="00284A95" w:rsidP="00B74018">
      <w:pPr>
        <w:pStyle w:val="Heading1"/>
        <w:tabs>
          <w:tab w:val="center" w:pos="837"/>
          <w:tab w:val="center" w:pos="2571"/>
        </w:tabs>
        <w:spacing w:after="102"/>
        <w:ind w:left="0" w:firstLine="720"/>
      </w:pPr>
      <w:r>
        <w:rPr>
          <w:rFonts w:ascii="Calibri" w:eastAsia="Calibri" w:hAnsi="Calibri" w:cs="Calibri"/>
          <w:b w:val="0"/>
          <w:sz w:val="22"/>
        </w:rPr>
        <w:tab/>
      </w:r>
      <w:r>
        <w:t xml:space="preserve">IV. </w:t>
      </w:r>
      <w:r w:rsidR="002253D3">
        <w:t xml:space="preserve">    </w:t>
      </w:r>
      <w:r>
        <w:t xml:space="preserve"> </w:t>
      </w:r>
      <w:r w:rsidR="00B74018">
        <w:t xml:space="preserve">   </w:t>
      </w:r>
      <w:r w:rsidR="00803275">
        <w:t>PUBLIC HEARING</w:t>
      </w:r>
    </w:p>
    <w:p w14:paraId="704B0DA1" w14:textId="1DFA411B" w:rsidR="00803275" w:rsidRDefault="00B74018" w:rsidP="00803275">
      <w:pPr>
        <w:spacing w:after="0"/>
        <w:jc w:val="both"/>
        <w:rPr>
          <w:kern w:val="0"/>
          <w:szCs w:val="24"/>
          <w14:ligatures w14:val="none"/>
        </w:rPr>
      </w:pPr>
      <w:r>
        <w:tab/>
      </w:r>
      <w:r w:rsidR="00803275" w:rsidRPr="00803275">
        <w:t>Public comments on the</w:t>
      </w:r>
      <w:r w:rsidR="00803275" w:rsidRPr="00803275">
        <w:rPr>
          <w:szCs w:val="24"/>
        </w:rPr>
        <w:t xml:space="preserve"> proposed amendments to Sections 430-9, 430-25, </w:t>
      </w:r>
      <w:r w:rsidR="00803275" w:rsidRPr="00803275">
        <w:rPr>
          <w:kern w:val="0"/>
          <w:szCs w:val="24"/>
          <w14:ligatures w14:val="none"/>
        </w:rPr>
        <w:t>430-</w:t>
      </w:r>
      <w:proofErr w:type="gramStart"/>
      <w:r w:rsidR="00803275" w:rsidRPr="00803275">
        <w:rPr>
          <w:kern w:val="0"/>
          <w:szCs w:val="24"/>
          <w14:ligatures w14:val="none"/>
        </w:rPr>
        <w:t>33.C.</w:t>
      </w:r>
      <w:proofErr w:type="gramEnd"/>
      <w:r w:rsidR="00803275" w:rsidRPr="00803275">
        <w:rPr>
          <w:kern w:val="0"/>
          <w:szCs w:val="24"/>
          <w14:ligatures w14:val="none"/>
        </w:rPr>
        <w:t>(2), 430-34.C.(5), 430-35.C.(2), 430-36.C.(2), 430-37.D.(2), and 430-38.C.(2) of the City of Mayville Municipal Code will be held. A copy of the proposed amendments is available in detail for inspection at the City Clerk’s office at 15 S. School Street, Mayville, WI 53050 by appointment at 920-387-7900. This notice of public hearing on a proposed amendment to the City of Mayville Zoning ordinance is provided pursuant to Wis. Stat. § 62.23(7)(d).</w:t>
      </w:r>
    </w:p>
    <w:p w14:paraId="394B93CF" w14:textId="77777777" w:rsidR="00803275" w:rsidRDefault="00803275" w:rsidP="00803275">
      <w:pPr>
        <w:spacing w:after="0"/>
        <w:jc w:val="both"/>
        <w:rPr>
          <w:kern w:val="0"/>
          <w:szCs w:val="24"/>
          <w14:ligatures w14:val="none"/>
        </w:rPr>
      </w:pPr>
    </w:p>
    <w:p w14:paraId="7262FA63" w14:textId="63BE24A3" w:rsidR="00803275" w:rsidRDefault="00803275" w:rsidP="00803275">
      <w:pPr>
        <w:spacing w:after="0"/>
        <w:jc w:val="both"/>
        <w:rPr>
          <w:rFonts w:ascii="Arial" w:hAnsi="Arial" w:cs="Arial"/>
          <w:color w:val="auto"/>
          <w:kern w:val="0"/>
          <w:szCs w:val="24"/>
          <w14:ligatures w14:val="none"/>
        </w:rPr>
      </w:pPr>
      <w:r>
        <w:rPr>
          <w:kern w:val="0"/>
          <w:szCs w:val="24"/>
          <w14:ligatures w14:val="none"/>
        </w:rPr>
        <w:t>1. Adjournment of Public Hearing</w:t>
      </w:r>
    </w:p>
    <w:p w14:paraId="4E08BF41" w14:textId="0A56BBF3" w:rsidR="00B74018" w:rsidRDefault="00B74018" w:rsidP="00B74018">
      <w:pPr>
        <w:ind w:left="0" w:firstLine="720"/>
      </w:pPr>
    </w:p>
    <w:p w14:paraId="2BC43CC5" w14:textId="50F1C2BB" w:rsidR="00B77C16" w:rsidRDefault="00803275" w:rsidP="00D73D31">
      <w:pPr>
        <w:pStyle w:val="Heading1"/>
        <w:tabs>
          <w:tab w:val="center" w:pos="884"/>
          <w:tab w:val="center" w:pos="2472"/>
        </w:tabs>
        <w:ind w:left="0" w:firstLine="0"/>
      </w:pPr>
      <w:r>
        <w:t xml:space="preserve">           </w:t>
      </w:r>
      <w:r w:rsidR="00D73D31">
        <w:tab/>
      </w:r>
      <w:r w:rsidR="00E65D5F">
        <w:t xml:space="preserve">V.  </w:t>
      </w:r>
      <w:r w:rsidR="00D73D31">
        <w:t xml:space="preserve">    </w:t>
      </w:r>
      <w:r>
        <w:t>CONSENT AGENDA</w:t>
      </w:r>
      <w:r w:rsidR="00E65D5F">
        <w:tab/>
        <w:t xml:space="preserve">  </w:t>
      </w:r>
    </w:p>
    <w:p w14:paraId="7261E77C" w14:textId="65C85400" w:rsidR="00B77C16" w:rsidRDefault="00B77C16" w:rsidP="00D73D31">
      <w:pPr>
        <w:pStyle w:val="Heading1"/>
        <w:tabs>
          <w:tab w:val="center" w:pos="884"/>
          <w:tab w:val="center" w:pos="2472"/>
        </w:tabs>
        <w:ind w:left="0" w:firstLine="0"/>
      </w:pPr>
      <w:r>
        <w:tab/>
        <w:t xml:space="preserve">      </w:t>
      </w:r>
      <w:r w:rsidR="00DA2ED2">
        <w:t xml:space="preserve">     </w:t>
      </w:r>
    </w:p>
    <w:p w14:paraId="4871FB60" w14:textId="77777777" w:rsidR="00803275" w:rsidRDefault="00B77C16" w:rsidP="00803275">
      <w:r>
        <w:t xml:space="preserve">1. </w:t>
      </w:r>
      <w:r w:rsidR="00803275">
        <w:t>Approve Minutes of November 13, 2023 Common Council Meeting</w:t>
      </w:r>
      <w:r w:rsidR="00DA2ED2">
        <w:t xml:space="preserve">  </w:t>
      </w:r>
    </w:p>
    <w:p w14:paraId="2FAA3ADA" w14:textId="77777777" w:rsidR="00803275" w:rsidRDefault="00803275" w:rsidP="00803275">
      <w:pPr>
        <w:ind w:left="720" w:firstLine="720"/>
      </w:pPr>
      <w:r>
        <w:t>2.</w:t>
      </w:r>
      <w:r w:rsidR="00DA2ED2">
        <w:t xml:space="preserve"> </w:t>
      </w:r>
      <w:r>
        <w:t>Approve Operator’s License for the following:</w:t>
      </w:r>
    </w:p>
    <w:p w14:paraId="30A08833" w14:textId="37E3F38B" w:rsidR="00803275" w:rsidRDefault="00803275" w:rsidP="00803275">
      <w:r>
        <w:t xml:space="preserve"> Mandi </w:t>
      </w:r>
      <w:proofErr w:type="spellStart"/>
      <w:r>
        <w:t>Ruh</w:t>
      </w:r>
      <w:proofErr w:type="spellEnd"/>
      <w:r>
        <w:t xml:space="preserve"> of Mayville, Amanda Prothero of Horicon, Andrea Wendorf of Mayvill</w:t>
      </w:r>
      <w:r w:rsidR="00C91B63">
        <w:t>e</w:t>
      </w:r>
    </w:p>
    <w:p w14:paraId="6C1DFD5B" w14:textId="75D7807B" w:rsidR="00C91B63" w:rsidRDefault="00C91B63" w:rsidP="00803275">
      <w:r>
        <w:t>3. Approve Resolution 5892-2023 – 2024 Stray Animal Agreement</w:t>
      </w:r>
    </w:p>
    <w:p w14:paraId="45B423D3" w14:textId="364D94CE" w:rsidR="00566A6F" w:rsidRDefault="00803275" w:rsidP="00803275">
      <w:pPr>
        <w:ind w:left="0" w:firstLine="0"/>
        <w:rPr>
          <w:b/>
          <w:bCs/>
        </w:rPr>
      </w:pPr>
      <w:r>
        <w:lastRenderedPageBreak/>
        <w:t xml:space="preserve">          </w:t>
      </w:r>
      <w:r>
        <w:rPr>
          <w:b/>
          <w:bCs/>
        </w:rPr>
        <w:t>VI.    REPORT OF OFFICERS</w:t>
      </w:r>
    </w:p>
    <w:p w14:paraId="4D82BF23" w14:textId="350E62A3" w:rsidR="00803275" w:rsidRDefault="00803275" w:rsidP="00803275">
      <w:pPr>
        <w:ind w:left="0" w:firstLine="0"/>
        <w:rPr>
          <w:b/>
          <w:bCs/>
        </w:rPr>
      </w:pPr>
      <w:r>
        <w:rPr>
          <w:b/>
          <w:bCs/>
        </w:rPr>
        <w:t xml:space="preserve">          </w:t>
      </w:r>
      <w:r w:rsidR="00F91146">
        <w:rPr>
          <w:b/>
          <w:bCs/>
        </w:rPr>
        <w:t xml:space="preserve">          </w:t>
      </w:r>
      <w:r>
        <w:rPr>
          <w:b/>
          <w:bCs/>
        </w:rPr>
        <w:t xml:space="preserve"> A. MAOYR REPORT</w:t>
      </w:r>
    </w:p>
    <w:p w14:paraId="48B4DA0C" w14:textId="53B07F3E" w:rsidR="00F91146" w:rsidRPr="00F91146" w:rsidRDefault="00F91146" w:rsidP="00803275">
      <w:pPr>
        <w:ind w:left="0" w:firstLine="0"/>
      </w:pPr>
      <w:r>
        <w:rPr>
          <w:b/>
          <w:bCs/>
        </w:rPr>
        <w:tab/>
        <w:t xml:space="preserve">            </w:t>
      </w:r>
      <w:r>
        <w:t>1. Mayor’s Report</w:t>
      </w:r>
    </w:p>
    <w:p w14:paraId="7ED86764" w14:textId="2AC3028B" w:rsidR="00803275" w:rsidRPr="00803275" w:rsidRDefault="00803275" w:rsidP="00803275">
      <w:pPr>
        <w:ind w:left="0" w:firstLine="0"/>
        <w:rPr>
          <w:b/>
          <w:bCs/>
        </w:rPr>
      </w:pPr>
      <w:r>
        <w:rPr>
          <w:b/>
          <w:bCs/>
        </w:rPr>
        <w:t xml:space="preserve"> </w:t>
      </w:r>
      <w:r>
        <w:rPr>
          <w:b/>
          <w:bCs/>
        </w:rPr>
        <w:tab/>
      </w:r>
      <w:r w:rsidR="00F91146">
        <w:rPr>
          <w:b/>
          <w:bCs/>
        </w:rPr>
        <w:t xml:space="preserve">         </w:t>
      </w:r>
      <w:r>
        <w:rPr>
          <w:b/>
          <w:bCs/>
        </w:rPr>
        <w:t>B. CITY CLERK</w:t>
      </w:r>
      <w:r w:rsidR="00F91146">
        <w:rPr>
          <w:b/>
          <w:bCs/>
        </w:rPr>
        <w:t xml:space="preserve"> – No Report</w:t>
      </w:r>
    </w:p>
    <w:p w14:paraId="2DDCC4B2" w14:textId="7B2E662D" w:rsidR="00B77C16" w:rsidRPr="00455BC9" w:rsidRDefault="00F91146" w:rsidP="00455BC9">
      <w:pPr>
        <w:ind w:left="0" w:firstLine="720"/>
        <w:rPr>
          <w:b/>
          <w:bCs/>
        </w:rPr>
      </w:pPr>
      <w:r>
        <w:rPr>
          <w:b/>
          <w:bCs/>
        </w:rPr>
        <w:t xml:space="preserve">         </w:t>
      </w:r>
      <w:r w:rsidR="00B77C16" w:rsidRPr="00455BC9">
        <w:rPr>
          <w:b/>
          <w:bCs/>
        </w:rPr>
        <w:t>C. T</w:t>
      </w:r>
      <w:r w:rsidR="00455BC9" w:rsidRPr="00455BC9">
        <w:rPr>
          <w:b/>
          <w:bCs/>
        </w:rPr>
        <w:t>REASURER</w:t>
      </w:r>
    </w:p>
    <w:p w14:paraId="54583CC5" w14:textId="5E739BF0" w:rsidR="00B77C16" w:rsidRDefault="00F91146" w:rsidP="00455BC9">
      <w:pPr>
        <w:ind w:left="720" w:firstLine="720"/>
      </w:pPr>
      <w:r>
        <w:t>1</w:t>
      </w:r>
      <w:r w:rsidR="00B77C16">
        <w:t xml:space="preserve">. Update on </w:t>
      </w:r>
      <w:r w:rsidR="00455BC9">
        <w:t xml:space="preserve">2023 </w:t>
      </w:r>
      <w:r w:rsidR="00B77C16">
        <w:t>Budget y</w:t>
      </w:r>
      <w:r w:rsidR="00455BC9">
        <w:t>ea</w:t>
      </w:r>
      <w:r w:rsidR="00B77C16">
        <w:t>r to date</w:t>
      </w:r>
    </w:p>
    <w:p w14:paraId="23306FBC" w14:textId="6719A3A1" w:rsidR="00B77C16" w:rsidRPr="00566A6F" w:rsidRDefault="00F91146" w:rsidP="00455BC9">
      <w:pPr>
        <w:ind w:left="720" w:firstLine="720"/>
      </w:pPr>
      <w:r>
        <w:t>2</w:t>
      </w:r>
      <w:r w:rsidR="00B77C16">
        <w:t>.</w:t>
      </w:r>
      <w:r w:rsidR="00BA35E2">
        <w:t xml:space="preserve"> </w:t>
      </w:r>
      <w:r w:rsidR="00B77C16">
        <w:t xml:space="preserve">Update on </w:t>
      </w:r>
      <w:r w:rsidR="00455BC9">
        <w:t xml:space="preserve">2024 </w:t>
      </w:r>
      <w:r w:rsidR="00B77C16">
        <w:t>Budget process</w:t>
      </w:r>
    </w:p>
    <w:p w14:paraId="793D8BAB" w14:textId="77777777" w:rsidR="00856F70" w:rsidRPr="00856F70" w:rsidRDefault="00856F70" w:rsidP="00856F70">
      <w:pPr>
        <w:spacing w:after="0" w:line="240" w:lineRule="auto"/>
        <w:ind w:left="1454" w:right="29" w:hanging="14"/>
      </w:pPr>
    </w:p>
    <w:p w14:paraId="5166B6BD" w14:textId="757EFE67" w:rsidR="00DD0ED7" w:rsidRDefault="002253D3" w:rsidP="00D73D31">
      <w:pPr>
        <w:pStyle w:val="Heading1"/>
        <w:tabs>
          <w:tab w:val="center" w:pos="884"/>
          <w:tab w:val="center" w:pos="2773"/>
        </w:tabs>
        <w:spacing w:after="102"/>
        <w:ind w:left="0" w:firstLine="0"/>
      </w:pPr>
      <w:r>
        <w:tab/>
      </w:r>
      <w:r w:rsidR="00284A95">
        <w:t>V</w:t>
      </w:r>
      <w:r w:rsidR="002E36BE">
        <w:t>I</w:t>
      </w:r>
      <w:r w:rsidR="00284A95">
        <w:t xml:space="preserve">I. </w:t>
      </w:r>
      <w:r w:rsidR="00284A95">
        <w:tab/>
        <w:t xml:space="preserve">COMMITTEES, COMMISSIONS AND BOARDS </w:t>
      </w:r>
    </w:p>
    <w:p w14:paraId="6A2C273C" w14:textId="29C1CE1F" w:rsidR="00D909B0" w:rsidRDefault="00D909B0" w:rsidP="00D909B0">
      <w:r>
        <w:t xml:space="preserve">A.  Personnel Committee </w:t>
      </w:r>
    </w:p>
    <w:p w14:paraId="1227E1E8" w14:textId="64803931" w:rsidR="00D909B0" w:rsidRDefault="00367030" w:rsidP="00367030">
      <w:r>
        <w:t xml:space="preserve">    1. Discuss with Possible Action – Review the Proposal from PAA</w:t>
      </w:r>
      <w:r w:rsidR="00D909B0">
        <w:t xml:space="preserve"> </w:t>
      </w:r>
    </w:p>
    <w:p w14:paraId="74A071BC" w14:textId="5A5444BD" w:rsidR="00367030" w:rsidRDefault="00367030" w:rsidP="00A014F8">
      <w:pPr>
        <w:ind w:left="1440" w:firstLine="0"/>
      </w:pPr>
      <w:r>
        <w:t xml:space="preserve">    2. Date and Time of Next Meeting- Wednesday, December 27, 2023, Immediately   Following Finance Committee</w:t>
      </w:r>
    </w:p>
    <w:p w14:paraId="5E50B996" w14:textId="07FA8944" w:rsidR="00FB6D9B" w:rsidRDefault="00894A29" w:rsidP="00FB6D9B">
      <w:r>
        <w:t>B</w:t>
      </w:r>
      <w:r w:rsidR="00FB6D9B">
        <w:t>.  Parks/Rec/TAG Center Commission</w:t>
      </w:r>
    </w:p>
    <w:p w14:paraId="0D0DAAC3" w14:textId="0BF44409" w:rsidR="00FC737F" w:rsidRDefault="008C717D" w:rsidP="008C717D">
      <w:r>
        <w:t xml:space="preserve">     </w:t>
      </w:r>
      <w:r w:rsidR="00F91146">
        <w:t>1</w:t>
      </w:r>
      <w:r>
        <w:t xml:space="preserve">. </w:t>
      </w:r>
      <w:r w:rsidR="00284A95">
        <w:t xml:space="preserve">Date and Time of Next Meeting - Wednesday, </w:t>
      </w:r>
      <w:r w:rsidR="001A4C16">
        <w:t>January</w:t>
      </w:r>
      <w:r w:rsidR="00A7112D">
        <w:t xml:space="preserve"> </w:t>
      </w:r>
      <w:r w:rsidR="001A4C16">
        <w:t>3</w:t>
      </w:r>
      <w:r w:rsidR="00284A95">
        <w:t>, 202</w:t>
      </w:r>
      <w:r w:rsidR="001A4C16">
        <w:t>4</w:t>
      </w:r>
      <w:r w:rsidR="00284A95">
        <w:t xml:space="preserve">, 6PM </w:t>
      </w:r>
      <w:r w:rsidR="00F13466">
        <w:t xml:space="preserve">at the TAG </w:t>
      </w:r>
      <w:r>
        <w:t xml:space="preserve">    </w:t>
      </w:r>
      <w:r w:rsidR="00F13466">
        <w:t>Center</w:t>
      </w:r>
    </w:p>
    <w:p w14:paraId="0240ED38" w14:textId="4BA3C989" w:rsidR="00FC737F" w:rsidRDefault="00FC737F" w:rsidP="00FC737F">
      <w:pPr>
        <w:pStyle w:val="ItemTitle"/>
      </w:pPr>
      <w:r>
        <w:tab/>
      </w:r>
      <w:r>
        <w:tab/>
      </w:r>
      <w:r>
        <w:tab/>
      </w:r>
      <w:r w:rsidR="00894A29">
        <w:t>C</w:t>
      </w:r>
      <w:r>
        <w:t>. Community Development Authority</w:t>
      </w:r>
    </w:p>
    <w:p w14:paraId="55DD7C71" w14:textId="6B745FD2" w:rsidR="00DD0ED7" w:rsidRDefault="00284A95">
      <w:pPr>
        <w:numPr>
          <w:ilvl w:val="0"/>
          <w:numId w:val="5"/>
        </w:numPr>
        <w:ind w:hanging="360"/>
      </w:pPr>
      <w:r>
        <w:t xml:space="preserve">Date and Time of Next Meeting - </w:t>
      </w:r>
      <w:r w:rsidR="001A4C16">
        <w:t>Unknown</w:t>
      </w:r>
    </w:p>
    <w:p w14:paraId="2CFBE42D" w14:textId="76311C17" w:rsidR="00DD0ED7" w:rsidRDefault="00894A29" w:rsidP="00894A29">
      <w:r>
        <w:t>D. W</w:t>
      </w:r>
      <w:r w:rsidR="00284A95">
        <w:t xml:space="preserve">ater/Wastewater Commission </w:t>
      </w:r>
    </w:p>
    <w:p w14:paraId="7EBEC82A" w14:textId="51B84C3A" w:rsidR="00C07C1D" w:rsidRDefault="008C717D" w:rsidP="00930174">
      <w:pPr>
        <w:pStyle w:val="ListParagraph"/>
        <w:spacing w:after="0" w:line="240" w:lineRule="auto"/>
        <w:ind w:left="1810" w:right="0" w:firstLine="0"/>
        <w:contextualSpacing w:val="0"/>
        <w:outlineLvl w:val="7"/>
      </w:pPr>
      <w:r>
        <w:t>1</w:t>
      </w:r>
      <w:r w:rsidR="00C07C1D">
        <w:t xml:space="preserve">. </w:t>
      </w:r>
      <w:r w:rsidR="001A4C16">
        <w:t>Discuss with possible action, approval of Public Utility Easement Agreement with Isaac Dickenson, 423 North Walnut Street, City of Mayville, PIN 251-1216-1443-061 and Public Utility Easement Agreement with Katie J. Schneider 431 North Walnut Street, City of Mayville, PIN 251-1216-1443-060.</w:t>
      </w:r>
    </w:p>
    <w:p w14:paraId="3DF36996" w14:textId="341B70D2" w:rsidR="00DD0ED7" w:rsidRDefault="001A4C16" w:rsidP="001A4C16">
      <w:pPr>
        <w:pStyle w:val="ListParagraph"/>
        <w:spacing w:after="0" w:line="240" w:lineRule="auto"/>
        <w:ind w:left="1810" w:right="0" w:firstLine="0"/>
        <w:contextualSpacing w:val="0"/>
        <w:outlineLvl w:val="7"/>
      </w:pPr>
      <w:r>
        <w:t>2</w:t>
      </w:r>
      <w:r w:rsidR="00C07C1D">
        <w:t>.</w:t>
      </w:r>
      <w:r w:rsidR="00FD498F">
        <w:t xml:space="preserve">  </w:t>
      </w:r>
      <w:r w:rsidR="00284A95">
        <w:t xml:space="preserve">Date and Time of Next Meeting - Tuesday, </w:t>
      </w:r>
      <w:r>
        <w:t>January</w:t>
      </w:r>
      <w:r w:rsidR="00046088">
        <w:t xml:space="preserve"> </w:t>
      </w:r>
      <w:r>
        <w:t>2</w:t>
      </w:r>
      <w:r w:rsidR="00284A95">
        <w:t>, 202</w:t>
      </w:r>
      <w:r>
        <w:t>4</w:t>
      </w:r>
      <w:r w:rsidR="00284A95">
        <w:t xml:space="preserve">, 4PM </w:t>
      </w:r>
    </w:p>
    <w:p w14:paraId="3E266D6B" w14:textId="77777777" w:rsidR="00DD0ED7" w:rsidRDefault="00284A95">
      <w:pPr>
        <w:numPr>
          <w:ilvl w:val="0"/>
          <w:numId w:val="6"/>
        </w:numPr>
        <w:ind w:hanging="360"/>
      </w:pPr>
      <w:r>
        <w:t xml:space="preserve">Planning Commission </w:t>
      </w:r>
    </w:p>
    <w:p w14:paraId="3D572693" w14:textId="05119D4D" w:rsidR="00DD0ED7" w:rsidRDefault="00F4172F" w:rsidP="00F4172F">
      <w:pPr>
        <w:ind w:left="1800" w:firstLine="0"/>
      </w:pPr>
      <w:r>
        <w:t>1.</w:t>
      </w:r>
      <w:r w:rsidR="001A4C16">
        <w:t xml:space="preserve"> </w:t>
      </w:r>
      <w:r>
        <w:t>D</w:t>
      </w:r>
      <w:r w:rsidR="00284A95">
        <w:t xml:space="preserve">ate and Time of Next Meeting - Tuesday, </w:t>
      </w:r>
      <w:r w:rsidR="001A4C16">
        <w:t>Dec</w:t>
      </w:r>
      <w:r w:rsidR="00BA35E2">
        <w:t>ember</w:t>
      </w:r>
      <w:r w:rsidR="00284A95">
        <w:t xml:space="preserve"> </w:t>
      </w:r>
      <w:r w:rsidR="0079045C">
        <w:t>1</w:t>
      </w:r>
      <w:r w:rsidR="00BA35E2">
        <w:t>9</w:t>
      </w:r>
      <w:r w:rsidR="00284A95">
        <w:t xml:space="preserve">, 2023, 5PM </w:t>
      </w:r>
    </w:p>
    <w:p w14:paraId="536F98FD" w14:textId="77777777" w:rsidR="00DD0ED7" w:rsidRDefault="00284A95">
      <w:pPr>
        <w:numPr>
          <w:ilvl w:val="0"/>
          <w:numId w:val="6"/>
        </w:numPr>
        <w:ind w:hanging="360"/>
      </w:pPr>
      <w:r>
        <w:t xml:space="preserve">Public Safety Committee </w:t>
      </w:r>
    </w:p>
    <w:p w14:paraId="330261B9" w14:textId="5FA253BE" w:rsidR="00A61CF5" w:rsidRDefault="001A4C16" w:rsidP="00A61CF5">
      <w:pPr>
        <w:spacing w:line="242" w:lineRule="auto"/>
        <w:ind w:left="1740" w:firstLine="0"/>
      </w:pPr>
      <w:r>
        <w:t>1.</w:t>
      </w:r>
      <w:r w:rsidR="00A61CF5" w:rsidRPr="00A61CF5">
        <w:t xml:space="preserve"> </w:t>
      </w:r>
      <w:r w:rsidR="00A61CF5">
        <w:t xml:space="preserve">Discuss, with Possible Action to Approve, an Amendment to Municipal Code   Section 430-25 (Accessory Uses </w:t>
      </w:r>
      <w:proofErr w:type="gramStart"/>
      <w:r w:rsidR="00A61CF5">
        <w:t>And</w:t>
      </w:r>
      <w:proofErr w:type="gramEnd"/>
      <w:r w:rsidR="00A61CF5">
        <w:t xml:space="preserve"> Detached Accessory Structures) to Modify the Language to Read that Detached Garages Must be Serviced by a Driveway, Eliminate the Requirement for Sheds (430-25B), and Increase the Allowable Square Footage of Sheds to 200 Square Feet (430-25C) (Introduced by Aldermen Tillmann)</w:t>
      </w:r>
    </w:p>
    <w:p w14:paraId="04797FBF" w14:textId="40640B72" w:rsidR="00C743EF" w:rsidRDefault="00C743EF" w:rsidP="00C743EF">
      <w:pPr>
        <w:ind w:left="1680" w:firstLine="0"/>
        <w:rPr>
          <w:color w:val="auto"/>
          <w:szCs w:val="24"/>
        </w:rPr>
      </w:pPr>
      <w:r>
        <w:t xml:space="preserve">2. Discuss, with Possible Action to Approve, an Amendment to Municipal Code Section 430-25 (Accessory Uses And Detached Accessory Structures) to Modify the Language to Read that Detached Garages Must be Serviced by a Driveway, Eliminate the Requirement for Sheds (430-25B), and Increase the Allowable Square Footage of Sheds to 200 Square Feet (430-25C), plus additional amendments to Municipal Code Sections </w:t>
      </w:r>
      <w:r>
        <w:rPr>
          <w14:ligatures w14:val="none"/>
        </w:rPr>
        <w:t>430-9, 430-</w:t>
      </w:r>
      <w:proofErr w:type="gramStart"/>
      <w:r>
        <w:rPr>
          <w14:ligatures w14:val="none"/>
        </w:rPr>
        <w:t>33.C.</w:t>
      </w:r>
      <w:proofErr w:type="gramEnd"/>
      <w:r>
        <w:rPr>
          <w14:ligatures w14:val="none"/>
        </w:rPr>
        <w:t>(2), 430-34.C.(5), 430-35.C.(2), 430-36.C.(2), 430-37.D.(2), and 430-38.C.(2)</w:t>
      </w:r>
      <w:r>
        <w:t xml:space="preserve"> (Introduced by Alderman Tillmann)</w:t>
      </w:r>
    </w:p>
    <w:p w14:paraId="50C500B8" w14:textId="44267A35" w:rsidR="00C743EF" w:rsidRDefault="00C743EF" w:rsidP="00A61CF5">
      <w:pPr>
        <w:spacing w:line="242" w:lineRule="auto"/>
        <w:ind w:left="1740" w:firstLine="0"/>
        <w:rPr>
          <w:color w:val="auto"/>
          <w:szCs w:val="24"/>
        </w:rPr>
      </w:pPr>
    </w:p>
    <w:p w14:paraId="409914E6" w14:textId="04E87320" w:rsidR="00A61CF5" w:rsidRDefault="00C743EF" w:rsidP="00A61CF5">
      <w:pPr>
        <w:ind w:left="1800" w:firstLine="0"/>
      </w:pPr>
      <w:r>
        <w:t>3</w:t>
      </w:r>
      <w:r w:rsidR="00A61CF5">
        <w:t xml:space="preserve">. Date and Time of Next Meeting - Wednesday, December 27, 2024, 6PM </w:t>
      </w:r>
    </w:p>
    <w:p w14:paraId="3840976D" w14:textId="77777777" w:rsidR="00DD0ED7" w:rsidRDefault="00284A95">
      <w:pPr>
        <w:numPr>
          <w:ilvl w:val="0"/>
          <w:numId w:val="6"/>
        </w:numPr>
        <w:ind w:hanging="360"/>
      </w:pPr>
      <w:r>
        <w:t xml:space="preserve">Public Works Committee </w:t>
      </w:r>
    </w:p>
    <w:p w14:paraId="20FE1155" w14:textId="18137DBF" w:rsidR="00DD0ED7" w:rsidRDefault="001A4C16" w:rsidP="001A4C16">
      <w:pPr>
        <w:ind w:left="1800" w:firstLine="0"/>
      </w:pPr>
      <w:r>
        <w:t xml:space="preserve">1. </w:t>
      </w:r>
      <w:r w:rsidR="005A5F1F">
        <w:t xml:space="preserve">Date and Time of Next Meeting- </w:t>
      </w:r>
      <w:r>
        <w:t>Wednesday</w:t>
      </w:r>
      <w:r w:rsidR="005A5F1F">
        <w:t xml:space="preserve">, </w:t>
      </w:r>
      <w:r>
        <w:t>December</w:t>
      </w:r>
      <w:r w:rsidR="005A5F1F">
        <w:t xml:space="preserve"> 2</w:t>
      </w:r>
      <w:r w:rsidR="0079045C">
        <w:t>7</w:t>
      </w:r>
      <w:r w:rsidR="005A5F1F">
        <w:t xml:space="preserve">, 2023, Immediately </w:t>
      </w:r>
      <w:r>
        <w:t xml:space="preserve">  </w:t>
      </w:r>
      <w:r w:rsidR="005A5F1F">
        <w:t>Following Public Safety Committee</w:t>
      </w:r>
    </w:p>
    <w:p w14:paraId="54195104" w14:textId="6B82C9A1" w:rsidR="00257AC4" w:rsidRDefault="00284A95" w:rsidP="00257AC4">
      <w:pPr>
        <w:numPr>
          <w:ilvl w:val="0"/>
          <w:numId w:val="6"/>
        </w:numPr>
        <w:ind w:hanging="360"/>
      </w:pPr>
      <w:r>
        <w:t xml:space="preserve">Finance Committee </w:t>
      </w:r>
      <w:r w:rsidR="00257AC4">
        <w:tab/>
      </w:r>
    </w:p>
    <w:p w14:paraId="374EEA33" w14:textId="59E6A8E1" w:rsidR="00FD211F" w:rsidRDefault="001A4C16" w:rsidP="001A4C16">
      <w:r>
        <w:t xml:space="preserve">      1. </w:t>
      </w:r>
      <w:r w:rsidR="00284A95">
        <w:t>Discuss with Possible Action,</w:t>
      </w:r>
      <w:r w:rsidR="00245EB1">
        <w:t xml:space="preserve"> </w:t>
      </w:r>
      <w:r w:rsidR="00583602">
        <w:t>Sale of</w:t>
      </w:r>
      <w:r w:rsidR="005E7DE2">
        <w:t xml:space="preserve"> Library</w:t>
      </w:r>
      <w:r w:rsidR="00861668">
        <w:t xml:space="preserve"> at 111 N Main St Mayville WI</w:t>
      </w:r>
    </w:p>
    <w:p w14:paraId="6575535C" w14:textId="48C75F13" w:rsidR="00C91B63" w:rsidRDefault="00C91B63" w:rsidP="001A4C16">
      <w:r>
        <w:t xml:space="preserve">      2. Date and Time of Next Meeting- Monday, </w:t>
      </w:r>
      <w:r w:rsidR="007D5A71">
        <w:t>December</w:t>
      </w:r>
      <w:r>
        <w:t xml:space="preserve"> 27, 2023, Immediately    Following Public Works Committee</w:t>
      </w:r>
    </w:p>
    <w:p w14:paraId="7D07C270" w14:textId="1BF6478C" w:rsidR="00DD0ED7" w:rsidRDefault="001A4C16" w:rsidP="001A4C16">
      <w:r>
        <w:t xml:space="preserve">      </w:t>
      </w:r>
    </w:p>
    <w:p w14:paraId="7D901FD4" w14:textId="44A52CC4" w:rsidR="00186CF3" w:rsidRPr="00186CF3" w:rsidRDefault="00186CF3" w:rsidP="005A5F1F">
      <w:pPr>
        <w:ind w:left="1800" w:firstLine="0"/>
        <w:rPr>
          <w:b/>
          <w:bCs/>
        </w:rPr>
      </w:pPr>
    </w:p>
    <w:p w14:paraId="520C2D72" w14:textId="15D8ABB5" w:rsidR="00583602" w:rsidRDefault="00284A95">
      <w:pPr>
        <w:pStyle w:val="Heading1"/>
        <w:ind w:left="715"/>
      </w:pPr>
      <w:r>
        <w:t xml:space="preserve">VIII. </w:t>
      </w:r>
      <w:r w:rsidR="00FD498F">
        <w:tab/>
      </w:r>
      <w:r w:rsidR="00583602">
        <w:t>NEW BUSINESS</w:t>
      </w:r>
    </w:p>
    <w:p w14:paraId="43A4E1BC" w14:textId="0C6D2B40" w:rsidR="003C6580" w:rsidRDefault="0079045C" w:rsidP="001A4C16">
      <w:pPr>
        <w:rPr>
          <w:sz w:val="22"/>
        </w:rPr>
      </w:pPr>
      <w:r>
        <w:t xml:space="preserve">1. </w:t>
      </w:r>
      <w:r w:rsidR="00C7125E">
        <w:rPr>
          <w:sz w:val="22"/>
        </w:rPr>
        <w:t xml:space="preserve">Appoint Election inspectors for the 1/1/2024 thru 12/31/2025 term. </w:t>
      </w:r>
    </w:p>
    <w:p w14:paraId="27513A62" w14:textId="372DF2A2" w:rsidR="00D45EA4" w:rsidRPr="00C74FF5" w:rsidRDefault="00D45EA4" w:rsidP="001A4C16">
      <w:r>
        <w:rPr>
          <w:sz w:val="22"/>
        </w:rPr>
        <w:t xml:space="preserve">2. Readify Contract with Mayville Police Department </w:t>
      </w:r>
    </w:p>
    <w:p w14:paraId="40CA4078" w14:textId="421E78C9" w:rsidR="00DD0ED7" w:rsidRDefault="00DD0ED7" w:rsidP="005B06FB"/>
    <w:p w14:paraId="10B2FB4D" w14:textId="3C5D8064" w:rsidR="00583602" w:rsidRDefault="00583602" w:rsidP="00583602">
      <w:pPr>
        <w:pStyle w:val="Heading1"/>
        <w:ind w:left="715"/>
      </w:pPr>
      <w:r>
        <w:t xml:space="preserve">IX. ADJOURNMENT </w:t>
      </w:r>
    </w:p>
    <w:p w14:paraId="288851B3" w14:textId="77777777" w:rsidR="00583602" w:rsidRPr="00583602" w:rsidRDefault="00583602" w:rsidP="00583602"/>
    <w:p w14:paraId="2A182252" w14:textId="5FB80A97" w:rsidR="00DD0ED7" w:rsidRDefault="00DD0ED7">
      <w:pPr>
        <w:spacing w:after="257" w:line="259" w:lineRule="auto"/>
        <w:ind w:left="0" w:right="0" w:firstLine="0"/>
      </w:pPr>
    </w:p>
    <w:p w14:paraId="7AE97EC0" w14:textId="77777777" w:rsidR="00DD0ED7" w:rsidRDefault="00284A95">
      <w:pPr>
        <w:spacing w:after="0" w:line="259" w:lineRule="auto"/>
        <w:ind w:left="4094" w:right="0" w:firstLine="0"/>
        <w:jc w:val="center"/>
      </w:pPr>
      <w:r>
        <w:t xml:space="preserve">Mayor Guinn </w:t>
      </w:r>
    </w:p>
    <w:p w14:paraId="6AB07938" w14:textId="77777777" w:rsidR="00DD0ED7" w:rsidRDefault="00284A95">
      <w:pPr>
        <w:spacing w:after="11"/>
        <w:ind w:left="6491"/>
      </w:pPr>
      <w:r>
        <w:t xml:space="preserve">Presiding Officer </w:t>
      </w:r>
    </w:p>
    <w:p w14:paraId="0F2741B9" w14:textId="77777777" w:rsidR="00DD0ED7" w:rsidRDefault="00284A95">
      <w:pPr>
        <w:spacing w:after="0" w:line="259" w:lineRule="auto"/>
        <w:ind w:left="2856" w:right="0" w:firstLine="0"/>
        <w:jc w:val="center"/>
      </w:pPr>
      <w:r>
        <w:t xml:space="preserve"> </w:t>
      </w:r>
    </w:p>
    <w:p w14:paraId="70110AA7" w14:textId="77777777" w:rsidR="00DD0ED7" w:rsidRDefault="00284A95">
      <w:pPr>
        <w:ind w:left="730"/>
      </w:pPr>
      <w:r>
        <w:t xml:space="preserve">NOTE: Persons with disabilities requiring special accommodations for attendance at the meeting should contact City Hall at least one (1) business day prior to the meeting. </w:t>
      </w:r>
    </w:p>
    <w:sectPr w:rsidR="00DD0ED7">
      <w:footerReference w:type="even" r:id="rId7"/>
      <w:footerReference w:type="default" r:id="rId8"/>
      <w:headerReference w:type="first" r:id="rId9"/>
      <w:footerReference w:type="first" r:id="rId10"/>
      <w:pgSz w:w="12240" w:h="15840"/>
      <w:pgMar w:top="759" w:right="1353" w:bottom="1765"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FEC3" w14:textId="77777777" w:rsidR="00523896" w:rsidRDefault="00523896">
      <w:pPr>
        <w:spacing w:after="0" w:line="240" w:lineRule="auto"/>
      </w:pPr>
      <w:r>
        <w:separator/>
      </w:r>
    </w:p>
  </w:endnote>
  <w:endnote w:type="continuationSeparator" w:id="0">
    <w:p w14:paraId="2C15C313" w14:textId="77777777" w:rsidR="00523896" w:rsidRDefault="0052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743F" w14:textId="12635B91" w:rsidR="00DD0ED7" w:rsidRDefault="00284A95">
    <w:pPr>
      <w:tabs>
        <w:tab w:val="center" w:pos="1578"/>
        <w:tab w:val="center" w:pos="5402"/>
        <w:tab w:val="right" w:pos="10167"/>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9DD5285" wp14:editId="3AB3A7A9">
              <wp:simplePos x="0" y="0"/>
              <wp:positionH relativeFrom="page">
                <wp:posOffset>896417</wp:posOffset>
              </wp:positionH>
              <wp:positionV relativeFrom="page">
                <wp:posOffset>9401250</wp:posOffset>
              </wp:positionV>
              <wp:extent cx="5981065" cy="3049"/>
              <wp:effectExtent l="0" t="0" r="0" b="0"/>
              <wp:wrapSquare wrapText="bothSides"/>
              <wp:docPr id="4620" name="Group 4620"/>
              <wp:cNvGraphicFramePr/>
              <a:graphic xmlns:a="http://schemas.openxmlformats.org/drawingml/2006/main">
                <a:graphicData uri="http://schemas.microsoft.com/office/word/2010/wordprocessingGroup">
                  <wpg:wgp>
                    <wpg:cNvGrpSpPr/>
                    <wpg:grpSpPr>
                      <a:xfrm>
                        <a:off x="0" y="0"/>
                        <a:ext cx="5981065" cy="3049"/>
                        <a:chOff x="0" y="0"/>
                        <a:chExt cx="5981065" cy="3049"/>
                      </a:xfrm>
                    </wpg:grpSpPr>
                    <wps:wsp>
                      <wps:cNvPr id="4750" name="Shape 475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20" style="width:470.95pt;height:0.240051pt;position:absolute;mso-position-horizontal-relative:page;mso-position-horizontal:absolute;margin-left:70.584pt;mso-position-vertical-relative:page;margin-top:740.256pt;" coordsize="59810,30">
              <v:shape id="Shape 4751"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Common Council </w:t>
    </w:r>
    <w:r>
      <w:tab/>
      <w:t xml:space="preserve">Monday, August 14, </w:t>
    </w:r>
    <w:r w:rsidR="005A5F1F">
      <w:t xml:space="preserve">2023 </w:t>
    </w:r>
    <w:r w:rsidR="005A5F1F">
      <w:tab/>
    </w:r>
    <w:r>
      <w:t xml:space="preserve">Page </w:t>
    </w:r>
    <w:r>
      <w:fldChar w:fldCharType="begin"/>
    </w:r>
    <w:r>
      <w:instrText xml:space="preserve"> PAGE   \* MERGEFORMAT </w:instrText>
    </w:r>
    <w:r>
      <w:fldChar w:fldCharType="separate"/>
    </w:r>
    <w:r>
      <w:t>2</w:t>
    </w:r>
    <w:r>
      <w:fldChar w:fldCharType="end"/>
    </w:r>
    <w:r>
      <w:t xml:space="preserve"> of </w:t>
    </w:r>
    <w:r w:rsidR="00D45EA4">
      <w:fldChar w:fldCharType="begin"/>
    </w:r>
    <w:r w:rsidR="00D45EA4">
      <w:instrText xml:space="preserve"> NUMPAGES   \* MERGEFORMAT </w:instrText>
    </w:r>
    <w:r w:rsidR="00D45EA4">
      <w:fldChar w:fldCharType="separate"/>
    </w:r>
    <w:r>
      <w:t>4</w:t>
    </w:r>
    <w:r w:rsidR="00D45EA4">
      <w:fldChar w:fldCharType="end"/>
    </w:r>
    <w:r>
      <w:t xml:space="preserve"> </w:t>
    </w:r>
  </w:p>
  <w:p w14:paraId="4BF055D9" w14:textId="77777777" w:rsidR="00DD0ED7" w:rsidRDefault="00284A95">
    <w:pPr>
      <w:spacing w:after="0" w:line="259" w:lineRule="auto"/>
      <w:ind w:left="72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7B37" w14:textId="3C892C8D" w:rsidR="00DD0ED7" w:rsidRDefault="00284A95">
    <w:pPr>
      <w:tabs>
        <w:tab w:val="center" w:pos="1578"/>
        <w:tab w:val="center" w:pos="5402"/>
        <w:tab w:val="right" w:pos="10167"/>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933D53D" wp14:editId="74884CA4">
              <wp:simplePos x="0" y="0"/>
              <wp:positionH relativeFrom="page">
                <wp:posOffset>896417</wp:posOffset>
              </wp:positionH>
              <wp:positionV relativeFrom="page">
                <wp:posOffset>9401250</wp:posOffset>
              </wp:positionV>
              <wp:extent cx="5981065" cy="3049"/>
              <wp:effectExtent l="0" t="0" r="0" b="0"/>
              <wp:wrapSquare wrapText="bothSides"/>
              <wp:docPr id="4597" name="Group 4597"/>
              <wp:cNvGraphicFramePr/>
              <a:graphic xmlns:a="http://schemas.openxmlformats.org/drawingml/2006/main">
                <a:graphicData uri="http://schemas.microsoft.com/office/word/2010/wordprocessingGroup">
                  <wpg:wgp>
                    <wpg:cNvGrpSpPr/>
                    <wpg:grpSpPr>
                      <a:xfrm>
                        <a:off x="0" y="0"/>
                        <a:ext cx="5981065" cy="3049"/>
                        <a:chOff x="0" y="0"/>
                        <a:chExt cx="5981065" cy="3049"/>
                      </a:xfrm>
                    </wpg:grpSpPr>
                    <wps:wsp>
                      <wps:cNvPr id="4748" name="Shape 474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97" style="width:470.95pt;height:0.240051pt;position:absolute;mso-position-horizontal-relative:page;mso-position-horizontal:absolute;margin-left:70.584pt;mso-position-vertical-relative:page;margin-top:740.256pt;" coordsize="59810,30">
              <v:shape id="Shape 4749"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Common Council </w:t>
    </w:r>
    <w:r>
      <w:tab/>
      <w:t xml:space="preserve">Monday, </w:t>
    </w:r>
    <w:r w:rsidR="002E36BE">
      <w:t>December</w:t>
    </w:r>
    <w:r w:rsidR="005B06FB">
      <w:t xml:space="preserve"> </w:t>
    </w:r>
    <w:r w:rsidR="002E36BE">
      <w:t>11</w:t>
    </w:r>
    <w:r>
      <w:t xml:space="preserve">, </w:t>
    </w:r>
    <w:r w:rsidR="00FD498F">
      <w:t xml:space="preserve">2023 </w:t>
    </w:r>
    <w:r w:rsidR="00FD498F">
      <w:tab/>
    </w:r>
    <w:r>
      <w:t xml:space="preserve">Page </w:t>
    </w:r>
    <w:r>
      <w:fldChar w:fldCharType="begin"/>
    </w:r>
    <w:r>
      <w:instrText xml:space="preserve"> PAGE   \* MERGEFORMAT </w:instrText>
    </w:r>
    <w:r>
      <w:fldChar w:fldCharType="separate"/>
    </w:r>
    <w:r>
      <w:t>2</w:t>
    </w:r>
    <w:r>
      <w:fldChar w:fldCharType="end"/>
    </w:r>
    <w:r>
      <w:t xml:space="preserve"> of </w:t>
    </w:r>
    <w:r w:rsidR="00D45EA4">
      <w:fldChar w:fldCharType="begin"/>
    </w:r>
    <w:r w:rsidR="00D45EA4">
      <w:instrText xml:space="preserve"> NUMPAGES   \* MERGEFORMAT </w:instrText>
    </w:r>
    <w:r w:rsidR="00D45EA4">
      <w:fldChar w:fldCharType="separate"/>
    </w:r>
    <w:r>
      <w:t>4</w:t>
    </w:r>
    <w:r w:rsidR="00D45EA4">
      <w:fldChar w:fldCharType="end"/>
    </w:r>
    <w:r>
      <w:t xml:space="preserve"> </w:t>
    </w:r>
  </w:p>
  <w:p w14:paraId="5CB6B1EA" w14:textId="77777777" w:rsidR="00DD0ED7" w:rsidRDefault="00284A95">
    <w:pPr>
      <w:spacing w:after="0" w:line="259" w:lineRule="auto"/>
      <w:ind w:left="72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4A43" w14:textId="77777777" w:rsidR="00DD0ED7" w:rsidRDefault="00DD0ED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E9984" w14:textId="77777777" w:rsidR="00523896" w:rsidRDefault="00523896">
      <w:pPr>
        <w:spacing w:after="0" w:line="240" w:lineRule="auto"/>
      </w:pPr>
      <w:r>
        <w:separator/>
      </w:r>
    </w:p>
  </w:footnote>
  <w:footnote w:type="continuationSeparator" w:id="0">
    <w:p w14:paraId="79FBDE76" w14:textId="77777777" w:rsidR="00523896" w:rsidRDefault="00523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ADF" w14:textId="27277584" w:rsidR="00C04670" w:rsidRDefault="00C04670">
    <w:pPr>
      <w:pStyle w:val="Header"/>
    </w:pPr>
  </w:p>
  <w:tbl>
    <w:tblPr>
      <w:tblW w:w="10786" w:type="dxa"/>
      <w:tblInd w:w="-162" w:type="dxa"/>
      <w:tblLayout w:type="fixed"/>
      <w:tblLook w:val="04A0" w:firstRow="1" w:lastRow="0" w:firstColumn="1" w:lastColumn="0" w:noHBand="0" w:noVBand="1"/>
    </w:tblPr>
    <w:tblGrid>
      <w:gridCol w:w="2138"/>
      <w:gridCol w:w="6219"/>
      <w:gridCol w:w="2429"/>
    </w:tblGrid>
    <w:tr w:rsidR="00C04670" w:rsidRPr="00C04670" w14:paraId="62E63330" w14:textId="77777777" w:rsidTr="00B74018">
      <w:trPr>
        <w:trHeight w:val="4170"/>
      </w:trPr>
      <w:tc>
        <w:tcPr>
          <w:tcW w:w="2138" w:type="dxa"/>
          <w:shd w:val="clear" w:color="auto" w:fill="auto"/>
          <w:vAlign w:val="bottom"/>
        </w:tcPr>
        <w:p w14:paraId="61EE341E" w14:textId="77777777" w:rsidR="00C04670" w:rsidRPr="00C04670" w:rsidRDefault="00C04670" w:rsidP="00C04670">
          <w:pPr>
            <w:spacing w:after="0" w:line="240" w:lineRule="auto"/>
            <w:ind w:left="72" w:right="0" w:firstLine="0"/>
            <w:rPr>
              <w:bCs/>
              <w:color w:val="auto"/>
              <w:kern w:val="28"/>
              <w:sz w:val="22"/>
              <w14:ligatures w14:val="none"/>
            </w:rPr>
          </w:pPr>
          <w:r w:rsidRPr="00C04670">
            <w:rPr>
              <w:bCs/>
              <w:color w:val="auto"/>
              <w:kern w:val="28"/>
              <w:sz w:val="22"/>
              <w14:ligatures w14:val="none"/>
            </w:rPr>
            <w:t>Joseph Tillmann</w:t>
          </w:r>
        </w:p>
        <w:p w14:paraId="0A524B34"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Alderperson</w:t>
          </w:r>
        </w:p>
        <w:p w14:paraId="121BB760" w14:textId="77777777" w:rsidR="00C04670" w:rsidRPr="00C04670" w:rsidRDefault="00C04670" w:rsidP="00C04670">
          <w:pPr>
            <w:spacing w:before="120" w:after="0" w:line="240" w:lineRule="auto"/>
            <w:ind w:left="75" w:right="0" w:firstLine="0"/>
            <w:rPr>
              <w:bCs/>
              <w:color w:val="auto"/>
              <w:kern w:val="28"/>
              <w:sz w:val="22"/>
              <w14:ligatures w14:val="none"/>
            </w:rPr>
          </w:pPr>
          <w:r w:rsidRPr="00C04670">
            <w:rPr>
              <w:bCs/>
              <w:color w:val="auto"/>
              <w:kern w:val="28"/>
              <w:sz w:val="22"/>
              <w14:ligatures w14:val="none"/>
            </w:rPr>
            <w:t>Kenneth Neumann</w:t>
          </w:r>
        </w:p>
        <w:p w14:paraId="4C569B2A"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Council President</w:t>
          </w:r>
        </w:p>
        <w:p w14:paraId="318B8A6D" w14:textId="77777777" w:rsidR="00C04670" w:rsidRPr="00C04670" w:rsidRDefault="00C04670" w:rsidP="00C04670">
          <w:pPr>
            <w:spacing w:before="120" w:after="0" w:line="240" w:lineRule="auto"/>
            <w:ind w:left="75" w:right="0" w:firstLine="0"/>
            <w:rPr>
              <w:bCs/>
              <w:color w:val="auto"/>
              <w:kern w:val="28"/>
              <w:sz w:val="22"/>
              <w14:ligatures w14:val="none"/>
            </w:rPr>
          </w:pPr>
          <w:r w:rsidRPr="00C04670">
            <w:rPr>
              <w:bCs/>
              <w:color w:val="auto"/>
              <w:kern w:val="28"/>
              <w:sz w:val="22"/>
              <w14:ligatures w14:val="none"/>
            </w:rPr>
            <w:t>John Guinn</w:t>
          </w:r>
        </w:p>
        <w:p w14:paraId="514A4E37"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Mayor</w:t>
          </w:r>
        </w:p>
        <w:p w14:paraId="4DBEDA11" w14:textId="77777777" w:rsidR="00C04670" w:rsidRPr="00C04670" w:rsidRDefault="00C04670" w:rsidP="00B74018">
          <w:pPr>
            <w:spacing w:after="0" w:line="240" w:lineRule="auto"/>
            <w:ind w:left="75" w:right="0" w:firstLine="0"/>
            <w:rPr>
              <w:caps/>
              <w:color w:val="76923C"/>
              <w:kern w:val="0"/>
              <w:sz w:val="20"/>
              <w14:ligatures w14:val="none"/>
            </w:rPr>
          </w:pPr>
        </w:p>
      </w:tc>
      <w:tc>
        <w:tcPr>
          <w:tcW w:w="6219" w:type="dxa"/>
          <w:shd w:val="clear" w:color="auto" w:fill="auto"/>
        </w:tcPr>
        <w:p w14:paraId="2DC0AE58" w14:textId="77777777" w:rsidR="00C04670" w:rsidRPr="00C04670" w:rsidRDefault="00C04670" w:rsidP="00C04670">
          <w:pPr>
            <w:spacing w:after="0" w:line="240" w:lineRule="auto"/>
            <w:ind w:left="75" w:right="0" w:firstLine="0"/>
            <w:rPr>
              <w:bCs/>
              <w:color w:val="auto"/>
              <w:kern w:val="28"/>
              <w:sz w:val="16"/>
              <w:szCs w:val="16"/>
              <w14:ligatures w14:val="none"/>
            </w:rPr>
          </w:pPr>
        </w:p>
        <w:p w14:paraId="53ED3C96" w14:textId="77777777" w:rsidR="00C04670" w:rsidRPr="00C04670" w:rsidRDefault="00C04670" w:rsidP="00C04670">
          <w:pPr>
            <w:spacing w:after="0" w:line="240" w:lineRule="auto"/>
            <w:ind w:left="0" w:right="0" w:firstLine="0"/>
            <w:jc w:val="center"/>
            <w:rPr>
              <w:color w:val="76923C"/>
              <w:kern w:val="0"/>
              <w:sz w:val="20"/>
              <w14:ligatures w14:val="none"/>
            </w:rPr>
          </w:pPr>
          <w:r w:rsidRPr="00C04670">
            <w:rPr>
              <w:noProof/>
              <w:color w:val="76923C"/>
              <w:kern w:val="0"/>
              <w:sz w:val="20"/>
              <w14:ligatures w14:val="none"/>
            </w:rPr>
            <w:drawing>
              <wp:inline distT="0" distB="0" distL="0" distR="0" wp14:anchorId="3446B100" wp14:editId="7CF0BC24">
                <wp:extent cx="13716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inline>
            </w:drawing>
          </w:r>
        </w:p>
        <w:p w14:paraId="4F3A1F6E" w14:textId="77777777" w:rsidR="00C04670" w:rsidRPr="00C04670" w:rsidRDefault="00C04670" w:rsidP="00C04670">
          <w:pPr>
            <w:spacing w:after="0" w:line="240" w:lineRule="auto"/>
            <w:ind w:left="0" w:right="0" w:firstLine="0"/>
            <w:jc w:val="center"/>
            <w:rPr>
              <w:b/>
              <w:caps/>
              <w:color w:val="auto"/>
              <w:kern w:val="0"/>
              <w14:ligatures w14:val="none"/>
            </w:rPr>
          </w:pPr>
        </w:p>
        <w:p w14:paraId="03D4B01B" w14:textId="77777777" w:rsidR="00C04670" w:rsidRPr="00C04670" w:rsidRDefault="00C04670" w:rsidP="00C04670">
          <w:pPr>
            <w:spacing w:after="0" w:line="240" w:lineRule="auto"/>
            <w:ind w:left="0" w:right="0" w:firstLine="0"/>
            <w:jc w:val="center"/>
            <w:rPr>
              <w:b/>
              <w:caps/>
              <w:color w:val="auto"/>
              <w:kern w:val="0"/>
              <w14:ligatures w14:val="none"/>
            </w:rPr>
          </w:pPr>
          <w:r w:rsidRPr="00C04670">
            <w:rPr>
              <w:b/>
              <w:caps/>
              <w:color w:val="auto"/>
              <w:kern w:val="0"/>
              <w14:ligatures w14:val="none"/>
            </w:rPr>
            <w:t xml:space="preserve">City of Mayville Common Council </w:t>
          </w:r>
        </w:p>
        <w:p w14:paraId="1174B9ED" w14:textId="0EEB2460" w:rsidR="00C04670" w:rsidRPr="00C04670" w:rsidRDefault="00C04670" w:rsidP="00C04670">
          <w:pPr>
            <w:spacing w:after="0" w:line="240" w:lineRule="auto"/>
            <w:ind w:left="0" w:right="0" w:firstLine="0"/>
            <w:jc w:val="center"/>
            <w:rPr>
              <w:b/>
              <w:caps/>
              <w:color w:val="auto"/>
              <w:kern w:val="0"/>
              <w14:ligatures w14:val="none"/>
            </w:rPr>
          </w:pPr>
          <w:r w:rsidRPr="00C04670">
            <w:rPr>
              <w:b/>
              <w:caps/>
              <w:color w:val="auto"/>
              <w:kern w:val="0"/>
              <w14:ligatures w14:val="none"/>
            </w:rPr>
            <w:t xml:space="preserve">Regular Meeting Agenda </w:t>
          </w:r>
          <w:r w:rsidR="00D45EA4">
            <w:rPr>
              <w:b/>
              <w:caps/>
              <w:color w:val="auto"/>
              <w:kern w:val="0"/>
              <w14:ligatures w14:val="none"/>
            </w:rPr>
            <w:t>revised</w:t>
          </w:r>
        </w:p>
        <w:p w14:paraId="460D82D4" w14:textId="42A6B947" w:rsidR="00C04670" w:rsidRPr="00C04670" w:rsidRDefault="00C04670" w:rsidP="00C04670">
          <w:pPr>
            <w:spacing w:after="0" w:line="240" w:lineRule="auto"/>
            <w:ind w:left="0" w:right="0" w:firstLine="0"/>
            <w:jc w:val="center"/>
            <w:rPr>
              <w:b/>
              <w:caps/>
              <w:color w:val="auto"/>
              <w:kern w:val="0"/>
              <w14:ligatures w14:val="none"/>
            </w:rPr>
          </w:pPr>
          <w:r w:rsidRPr="00C04670">
            <w:rPr>
              <w:b/>
              <w:caps/>
              <w:color w:val="auto"/>
              <w:kern w:val="0"/>
              <w14:ligatures w14:val="none"/>
            </w:rPr>
            <w:t xml:space="preserve">Monday, </w:t>
          </w:r>
          <w:r w:rsidR="007A4E33">
            <w:rPr>
              <w:b/>
              <w:caps/>
              <w:color w:val="auto"/>
              <w:kern w:val="0"/>
              <w14:ligatures w14:val="none"/>
            </w:rPr>
            <w:t>decem</w:t>
          </w:r>
          <w:r w:rsidR="00B74018">
            <w:rPr>
              <w:b/>
              <w:caps/>
              <w:color w:val="auto"/>
              <w:kern w:val="0"/>
              <w14:ligatures w14:val="none"/>
            </w:rPr>
            <w:t>ber</w:t>
          </w:r>
          <w:r w:rsidR="009F40C7">
            <w:rPr>
              <w:b/>
              <w:caps/>
              <w:color w:val="auto"/>
              <w:kern w:val="0"/>
              <w14:ligatures w14:val="none"/>
            </w:rPr>
            <w:t xml:space="preserve"> </w:t>
          </w:r>
          <w:r w:rsidR="00B74018">
            <w:rPr>
              <w:b/>
              <w:caps/>
              <w:color w:val="auto"/>
              <w:kern w:val="0"/>
              <w14:ligatures w14:val="none"/>
            </w:rPr>
            <w:t>1</w:t>
          </w:r>
          <w:r w:rsidR="007A4E33">
            <w:rPr>
              <w:b/>
              <w:caps/>
              <w:color w:val="auto"/>
              <w:kern w:val="0"/>
              <w14:ligatures w14:val="none"/>
            </w:rPr>
            <w:t>1</w:t>
          </w:r>
          <w:r w:rsidRPr="00C04670">
            <w:rPr>
              <w:b/>
              <w:caps/>
              <w:color w:val="auto"/>
              <w:kern w:val="0"/>
              <w14:ligatures w14:val="none"/>
            </w:rPr>
            <w:t>, 2023 7:00 PM</w:t>
          </w:r>
        </w:p>
        <w:p w14:paraId="0F60CEAB" w14:textId="77777777" w:rsidR="00C04670" w:rsidRDefault="00C04670" w:rsidP="00C04670">
          <w:pPr>
            <w:spacing w:after="0" w:line="240" w:lineRule="auto"/>
            <w:ind w:left="0" w:right="0" w:firstLine="0"/>
            <w:jc w:val="center"/>
            <w:rPr>
              <w:b/>
              <w:caps/>
              <w:color w:val="auto"/>
              <w:kern w:val="0"/>
              <w14:ligatures w14:val="none"/>
            </w:rPr>
          </w:pPr>
          <w:r w:rsidRPr="00C04670">
            <w:rPr>
              <w:b/>
              <w:caps/>
              <w:color w:val="auto"/>
              <w:kern w:val="0"/>
              <w14:ligatures w14:val="none"/>
            </w:rPr>
            <w:t>City Hall</w:t>
          </w:r>
        </w:p>
        <w:p w14:paraId="6847A4F1" w14:textId="4096CC8D" w:rsidR="00B74018" w:rsidRPr="00C04670" w:rsidRDefault="00B74018" w:rsidP="00C04670">
          <w:pPr>
            <w:spacing w:after="0" w:line="240" w:lineRule="auto"/>
            <w:ind w:left="0" w:right="0" w:firstLine="0"/>
            <w:jc w:val="center"/>
            <w:rPr>
              <w:b/>
              <w:caps/>
              <w:color w:val="auto"/>
              <w:kern w:val="0"/>
              <w14:ligatures w14:val="none"/>
            </w:rPr>
          </w:pPr>
          <w:r>
            <w:rPr>
              <w:b/>
              <w:caps/>
              <w:color w:val="auto"/>
              <w:kern w:val="0"/>
              <w14:ligatures w14:val="none"/>
            </w:rPr>
            <w:t>15 s school st</w:t>
          </w:r>
        </w:p>
        <w:p w14:paraId="0FE52CD2" w14:textId="77777777" w:rsidR="00C04670" w:rsidRPr="00C04670" w:rsidRDefault="00C04670" w:rsidP="00C04670">
          <w:pPr>
            <w:spacing w:after="0" w:line="240" w:lineRule="auto"/>
            <w:ind w:left="75" w:right="0" w:firstLine="0"/>
            <w:rPr>
              <w:caps/>
              <w:color w:val="auto"/>
              <w:kern w:val="0"/>
              <w14:ligatures w14:val="none"/>
            </w:rPr>
          </w:pPr>
        </w:p>
      </w:tc>
      <w:tc>
        <w:tcPr>
          <w:tcW w:w="2429" w:type="dxa"/>
          <w:shd w:val="clear" w:color="auto" w:fill="auto"/>
          <w:vAlign w:val="bottom"/>
        </w:tcPr>
        <w:p w14:paraId="65F53EB1" w14:textId="77777777" w:rsidR="00C04670" w:rsidRDefault="00C04670" w:rsidP="00C04670">
          <w:pPr>
            <w:spacing w:after="0" w:line="240" w:lineRule="auto"/>
            <w:ind w:left="75" w:right="0" w:firstLine="0"/>
            <w:rPr>
              <w:bCs/>
              <w:color w:val="auto"/>
              <w:kern w:val="28"/>
              <w:sz w:val="22"/>
              <w14:ligatures w14:val="none"/>
            </w:rPr>
          </w:pPr>
        </w:p>
        <w:p w14:paraId="09F093B4" w14:textId="77777777" w:rsidR="00B74018" w:rsidRDefault="00B74018" w:rsidP="00C04670">
          <w:pPr>
            <w:spacing w:after="0" w:line="240" w:lineRule="auto"/>
            <w:ind w:left="75" w:right="0" w:firstLine="0"/>
            <w:rPr>
              <w:bCs/>
              <w:color w:val="auto"/>
              <w:kern w:val="28"/>
              <w:sz w:val="22"/>
              <w14:ligatures w14:val="none"/>
            </w:rPr>
          </w:pPr>
        </w:p>
        <w:p w14:paraId="7250AB6A" w14:textId="77777777" w:rsidR="00B74018" w:rsidRDefault="00B74018" w:rsidP="00C04670">
          <w:pPr>
            <w:spacing w:after="0" w:line="240" w:lineRule="auto"/>
            <w:ind w:left="75" w:right="0" w:firstLine="0"/>
            <w:rPr>
              <w:bCs/>
              <w:color w:val="auto"/>
              <w:kern w:val="28"/>
              <w:sz w:val="22"/>
              <w14:ligatures w14:val="none"/>
            </w:rPr>
          </w:pPr>
        </w:p>
        <w:p w14:paraId="210CC8C8" w14:textId="77777777" w:rsidR="00B74018" w:rsidRPr="00C04670" w:rsidRDefault="00B74018" w:rsidP="00C04670">
          <w:pPr>
            <w:spacing w:after="0" w:line="240" w:lineRule="auto"/>
            <w:ind w:left="75" w:right="0" w:firstLine="0"/>
            <w:rPr>
              <w:bCs/>
              <w:color w:val="auto"/>
              <w:kern w:val="28"/>
              <w:sz w:val="22"/>
              <w14:ligatures w14:val="none"/>
            </w:rPr>
          </w:pPr>
        </w:p>
        <w:p w14:paraId="0C72F44E"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Kim Olson</w:t>
          </w:r>
        </w:p>
        <w:p w14:paraId="31130C4F"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Alderperson</w:t>
          </w:r>
        </w:p>
        <w:p w14:paraId="42CC007A" w14:textId="77777777" w:rsidR="00C04670" w:rsidRPr="00C04670" w:rsidRDefault="00C04670" w:rsidP="00C04670">
          <w:pPr>
            <w:spacing w:before="120" w:after="0" w:line="240" w:lineRule="auto"/>
            <w:ind w:left="75" w:right="0" w:firstLine="0"/>
            <w:rPr>
              <w:bCs/>
              <w:color w:val="auto"/>
              <w:kern w:val="28"/>
              <w:sz w:val="22"/>
              <w14:ligatures w14:val="none"/>
            </w:rPr>
          </w:pPr>
          <w:r w:rsidRPr="00C04670">
            <w:rPr>
              <w:bCs/>
              <w:color w:val="auto"/>
              <w:kern w:val="28"/>
              <w:sz w:val="22"/>
              <w14:ligatures w14:val="none"/>
            </w:rPr>
            <w:t>Michael Schmidt</w:t>
          </w:r>
        </w:p>
        <w:p w14:paraId="273B10A1"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Alderperson</w:t>
          </w:r>
        </w:p>
        <w:p w14:paraId="14F4D4D4" w14:textId="77777777" w:rsidR="00C04670" w:rsidRPr="00C04670" w:rsidRDefault="00C04670" w:rsidP="00C04670">
          <w:pPr>
            <w:spacing w:after="0" w:line="240" w:lineRule="auto"/>
            <w:ind w:left="75" w:right="0" w:firstLine="0"/>
            <w:rPr>
              <w:bCs/>
              <w:color w:val="auto"/>
              <w:kern w:val="28"/>
              <w:sz w:val="16"/>
              <w:szCs w:val="16"/>
              <w14:ligatures w14:val="none"/>
            </w:rPr>
          </w:pPr>
        </w:p>
        <w:p w14:paraId="0F9588DC" w14:textId="77777777" w:rsidR="00C04670" w:rsidRPr="00C04670" w:rsidRDefault="00C04670" w:rsidP="00C04670">
          <w:pPr>
            <w:spacing w:after="0" w:line="240" w:lineRule="auto"/>
            <w:ind w:left="75" w:right="0" w:firstLine="0"/>
            <w:rPr>
              <w:bCs/>
              <w:color w:val="auto"/>
              <w:kern w:val="28"/>
              <w:sz w:val="10"/>
              <w:szCs w:val="10"/>
              <w14:ligatures w14:val="none"/>
            </w:rPr>
          </w:pPr>
        </w:p>
        <w:p w14:paraId="76B00A1A" w14:textId="77777777" w:rsidR="00C04670" w:rsidRPr="00C04670" w:rsidRDefault="00C04670" w:rsidP="00C04670">
          <w:pPr>
            <w:spacing w:after="0" w:line="240" w:lineRule="auto"/>
            <w:ind w:left="75" w:right="0" w:firstLine="0"/>
            <w:rPr>
              <w:bCs/>
              <w:color w:val="auto"/>
              <w:kern w:val="28"/>
              <w:sz w:val="16"/>
              <w:szCs w:val="16"/>
              <w14:ligatures w14:val="none"/>
            </w:rPr>
          </w:pPr>
        </w:p>
        <w:p w14:paraId="5A8091C3" w14:textId="77777777" w:rsidR="00C04670" w:rsidRPr="00C04670" w:rsidRDefault="00C04670" w:rsidP="00C04670">
          <w:pPr>
            <w:spacing w:after="0" w:line="240" w:lineRule="auto"/>
            <w:ind w:left="75" w:right="0" w:firstLine="0"/>
            <w:rPr>
              <w:bCs/>
              <w:color w:val="auto"/>
              <w:kern w:val="28"/>
              <w:sz w:val="16"/>
              <w:szCs w:val="16"/>
              <w14:ligatures w14:val="none"/>
            </w:rPr>
          </w:pPr>
        </w:p>
        <w:p w14:paraId="1164CBAC" w14:textId="77777777" w:rsidR="00C04670" w:rsidRPr="00C04670" w:rsidRDefault="00C04670" w:rsidP="00C04670">
          <w:pPr>
            <w:spacing w:after="0" w:line="240" w:lineRule="auto"/>
            <w:ind w:left="75" w:right="0" w:firstLine="0"/>
            <w:rPr>
              <w:bCs/>
              <w:color w:val="auto"/>
              <w:kern w:val="28"/>
              <w:sz w:val="16"/>
              <w:szCs w:val="16"/>
              <w14:ligatures w14:val="none"/>
            </w:rPr>
          </w:pPr>
        </w:p>
      </w:tc>
    </w:tr>
  </w:tbl>
  <w:p w14:paraId="5BD6AD7B" w14:textId="5D3DCE7D" w:rsidR="00C04670" w:rsidRDefault="00C04670">
    <w:pPr>
      <w:pStyle w:val="Header"/>
    </w:pPr>
  </w:p>
  <w:p w14:paraId="295FD0B6" w14:textId="77777777" w:rsidR="00C04670" w:rsidRDefault="00C0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E5"/>
    <w:multiLevelType w:val="hybridMultilevel"/>
    <w:tmpl w:val="63F64022"/>
    <w:lvl w:ilvl="0" w:tplc="69DA305E">
      <w:start w:val="1"/>
      <w:numFmt w:val="decimal"/>
      <w:lvlText w:val="%1."/>
      <w:lvlJc w:val="left"/>
      <w:pPr>
        <w:ind w:left="18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E623B2"/>
    <w:multiLevelType w:val="hybridMultilevel"/>
    <w:tmpl w:val="48624D28"/>
    <w:lvl w:ilvl="0" w:tplc="6756AFD0">
      <w:start w:val="1"/>
      <w:numFmt w:val="upperLetter"/>
      <w:lvlText w:val="%1."/>
      <w:lvlJc w:val="left"/>
      <w:pPr>
        <w:ind w:left="25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6AA1A09"/>
    <w:multiLevelType w:val="multilevel"/>
    <w:tmpl w:val="C6FE9BDA"/>
    <w:styleLink w:val="CurrentList3"/>
    <w:lvl w:ilvl="0">
      <w:start w:val="1"/>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E87F5D"/>
    <w:multiLevelType w:val="hybridMultilevel"/>
    <w:tmpl w:val="857A013A"/>
    <w:lvl w:ilvl="0" w:tplc="FFFFFFFF">
      <w:start w:val="1"/>
      <w:numFmt w:val="decimal"/>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0409000F">
      <w:start w:val="1"/>
      <w:numFmt w:val="decimal"/>
      <w:lvlText w:val="%3."/>
      <w:lvlJc w:val="left"/>
      <w:pPr>
        <w:ind w:left="25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24022A6"/>
    <w:multiLevelType w:val="hybridMultilevel"/>
    <w:tmpl w:val="F370C6DC"/>
    <w:lvl w:ilvl="0" w:tplc="9C0C1CE0">
      <w:start w:val="1"/>
      <w:numFmt w:val="decimal"/>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E61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46AC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2651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4D9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85E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005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602D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A43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6062DC"/>
    <w:multiLevelType w:val="hybridMultilevel"/>
    <w:tmpl w:val="78640EF6"/>
    <w:lvl w:ilvl="0" w:tplc="6756AFD0">
      <w:start w:val="1"/>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AE498">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8E8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D81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473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C8F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07E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073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A57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786A56"/>
    <w:multiLevelType w:val="hybridMultilevel"/>
    <w:tmpl w:val="736462B6"/>
    <w:lvl w:ilvl="0" w:tplc="7598D120">
      <w:start w:val="1"/>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8BEDC">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6CD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5202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48B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0B2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8EC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C6C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268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391FE9"/>
    <w:multiLevelType w:val="hybridMultilevel"/>
    <w:tmpl w:val="C41AB284"/>
    <w:lvl w:ilvl="0" w:tplc="E29C298C">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C8B7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A1A0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AE50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C039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4F4C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6AFA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DE950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C38A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4A27B4"/>
    <w:multiLevelType w:val="hybridMultilevel"/>
    <w:tmpl w:val="20F4A50C"/>
    <w:lvl w:ilvl="0" w:tplc="C8A4E3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504FDD"/>
    <w:multiLevelType w:val="hybridMultilevel"/>
    <w:tmpl w:val="1CF8B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660F71"/>
    <w:multiLevelType w:val="hybridMultilevel"/>
    <w:tmpl w:val="383E2BA8"/>
    <w:lvl w:ilvl="0" w:tplc="46886140">
      <w:start w:val="1"/>
      <w:numFmt w:val="decimal"/>
      <w:lvlText w:val="%1."/>
      <w:lvlJc w:val="left"/>
      <w:pPr>
        <w:ind w:left="720" w:hanging="360"/>
      </w:pPr>
      <w:rPr>
        <w:i w:val="0"/>
        <w:i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96508"/>
    <w:multiLevelType w:val="hybridMultilevel"/>
    <w:tmpl w:val="4D40E522"/>
    <w:lvl w:ilvl="0" w:tplc="E42CE9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6C180">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C0C9E">
      <w:start w:val="1"/>
      <w:numFmt w:val="decimal"/>
      <w:lvlRestart w:val="0"/>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0C324">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CF024">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AD6F4">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E8FCE">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A0B9A6">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2D71E">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670F16"/>
    <w:multiLevelType w:val="multilevel"/>
    <w:tmpl w:val="5B30CF12"/>
    <w:styleLink w:val="CurrentList1"/>
    <w:lvl w:ilvl="0">
      <w:start w:val="5"/>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8C68C1"/>
    <w:multiLevelType w:val="hybridMultilevel"/>
    <w:tmpl w:val="1262A356"/>
    <w:lvl w:ilvl="0" w:tplc="969A2284">
      <w:start w:val="3"/>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4E07D4">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E300E">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6A5A0">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90A724">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CD880">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C288">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2EB0C">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4ECDE">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C9C118C"/>
    <w:multiLevelType w:val="hybridMultilevel"/>
    <w:tmpl w:val="A81E36F6"/>
    <w:lvl w:ilvl="0" w:tplc="612AFD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756E92"/>
    <w:multiLevelType w:val="hybridMultilevel"/>
    <w:tmpl w:val="C9F2D802"/>
    <w:lvl w:ilvl="0" w:tplc="616CCD9C">
      <w:start w:val="5"/>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A305E">
      <w:start w:val="1"/>
      <w:numFmt w:val="decimal"/>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C1E3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BA065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C93E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250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C9C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489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62C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954562"/>
    <w:multiLevelType w:val="hybridMultilevel"/>
    <w:tmpl w:val="973C7044"/>
    <w:lvl w:ilvl="0" w:tplc="502AF5A0">
      <w:start w:val="1"/>
      <w:numFmt w:val="upperRoman"/>
      <w:lvlText w:val="%1."/>
      <w:lvlJc w:val="left"/>
      <w:pPr>
        <w:ind w:left="1437" w:hanging="732"/>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7B9A0E8D"/>
    <w:multiLevelType w:val="multilevel"/>
    <w:tmpl w:val="5B30CF12"/>
    <w:styleLink w:val="CurrentList2"/>
    <w:lvl w:ilvl="0">
      <w:start w:val="5"/>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0780004">
    <w:abstractNumId w:val="7"/>
  </w:num>
  <w:num w:numId="2" w16cid:durableId="1803186251">
    <w:abstractNumId w:val="13"/>
  </w:num>
  <w:num w:numId="3" w16cid:durableId="537160176">
    <w:abstractNumId w:val="5"/>
  </w:num>
  <w:num w:numId="4" w16cid:durableId="1404714322">
    <w:abstractNumId w:val="6"/>
  </w:num>
  <w:num w:numId="5" w16cid:durableId="1262950665">
    <w:abstractNumId w:val="4"/>
  </w:num>
  <w:num w:numId="6" w16cid:durableId="1969973215">
    <w:abstractNumId w:val="15"/>
  </w:num>
  <w:num w:numId="7" w16cid:durableId="1203328545">
    <w:abstractNumId w:val="11"/>
  </w:num>
  <w:num w:numId="8" w16cid:durableId="610212005">
    <w:abstractNumId w:val="16"/>
  </w:num>
  <w:num w:numId="9" w16cid:durableId="579366471">
    <w:abstractNumId w:val="8"/>
  </w:num>
  <w:num w:numId="10" w16cid:durableId="990913722">
    <w:abstractNumId w:val="10"/>
  </w:num>
  <w:num w:numId="11" w16cid:durableId="1929582717">
    <w:abstractNumId w:val="14"/>
  </w:num>
  <w:num w:numId="12" w16cid:durableId="1917207636">
    <w:abstractNumId w:val="12"/>
  </w:num>
  <w:num w:numId="13" w16cid:durableId="1089276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9621085">
    <w:abstractNumId w:val="17"/>
  </w:num>
  <w:num w:numId="15" w16cid:durableId="1904948919">
    <w:abstractNumId w:val="2"/>
  </w:num>
  <w:num w:numId="16" w16cid:durableId="661081580">
    <w:abstractNumId w:val="1"/>
  </w:num>
  <w:num w:numId="17" w16cid:durableId="1581207987">
    <w:abstractNumId w:val="0"/>
  </w:num>
  <w:num w:numId="18" w16cid:durableId="1652100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D7"/>
    <w:rsid w:val="000234F4"/>
    <w:rsid w:val="00025252"/>
    <w:rsid w:val="00044708"/>
    <w:rsid w:val="00046088"/>
    <w:rsid w:val="000A4E6D"/>
    <w:rsid w:val="000A561F"/>
    <w:rsid w:val="0014698F"/>
    <w:rsid w:val="00166CFD"/>
    <w:rsid w:val="00186CF3"/>
    <w:rsid w:val="001A4C16"/>
    <w:rsid w:val="002253D3"/>
    <w:rsid w:val="00245EB1"/>
    <w:rsid w:val="00257AC4"/>
    <w:rsid w:val="00284A95"/>
    <w:rsid w:val="00290769"/>
    <w:rsid w:val="002A040A"/>
    <w:rsid w:val="002E36BE"/>
    <w:rsid w:val="00331A2D"/>
    <w:rsid w:val="00367030"/>
    <w:rsid w:val="00384ECB"/>
    <w:rsid w:val="003B68D4"/>
    <w:rsid w:val="003B6A38"/>
    <w:rsid w:val="003C6580"/>
    <w:rsid w:val="00446553"/>
    <w:rsid w:val="00455BC9"/>
    <w:rsid w:val="004625EE"/>
    <w:rsid w:val="00482902"/>
    <w:rsid w:val="004B683F"/>
    <w:rsid w:val="00523896"/>
    <w:rsid w:val="00565B34"/>
    <w:rsid w:val="00566A6F"/>
    <w:rsid w:val="00583602"/>
    <w:rsid w:val="005A5F1F"/>
    <w:rsid w:val="005A6068"/>
    <w:rsid w:val="005B06FB"/>
    <w:rsid w:val="005E7DE2"/>
    <w:rsid w:val="005F0AB2"/>
    <w:rsid w:val="00647B66"/>
    <w:rsid w:val="006A1CEE"/>
    <w:rsid w:val="006B0FB2"/>
    <w:rsid w:val="00712BA9"/>
    <w:rsid w:val="007675E6"/>
    <w:rsid w:val="0079045C"/>
    <w:rsid w:val="007A4E33"/>
    <w:rsid w:val="007A5EC7"/>
    <w:rsid w:val="007D5A71"/>
    <w:rsid w:val="007E4009"/>
    <w:rsid w:val="00803275"/>
    <w:rsid w:val="008055B1"/>
    <w:rsid w:val="00856F70"/>
    <w:rsid w:val="00861668"/>
    <w:rsid w:val="00894A29"/>
    <w:rsid w:val="008C717D"/>
    <w:rsid w:val="008D6584"/>
    <w:rsid w:val="00930174"/>
    <w:rsid w:val="00936A3B"/>
    <w:rsid w:val="009F40C7"/>
    <w:rsid w:val="00A014F8"/>
    <w:rsid w:val="00A616B1"/>
    <w:rsid w:val="00A61CF5"/>
    <w:rsid w:val="00A7112D"/>
    <w:rsid w:val="00A85504"/>
    <w:rsid w:val="00AF24CD"/>
    <w:rsid w:val="00B14A73"/>
    <w:rsid w:val="00B230BD"/>
    <w:rsid w:val="00B42A4C"/>
    <w:rsid w:val="00B626B5"/>
    <w:rsid w:val="00B74018"/>
    <w:rsid w:val="00B77C16"/>
    <w:rsid w:val="00B82103"/>
    <w:rsid w:val="00BA143A"/>
    <w:rsid w:val="00BA35E2"/>
    <w:rsid w:val="00BD66D8"/>
    <w:rsid w:val="00C04670"/>
    <w:rsid w:val="00C07C1D"/>
    <w:rsid w:val="00C20264"/>
    <w:rsid w:val="00C7125E"/>
    <w:rsid w:val="00C743EF"/>
    <w:rsid w:val="00C74FF5"/>
    <w:rsid w:val="00C91B63"/>
    <w:rsid w:val="00CA7142"/>
    <w:rsid w:val="00CC5ADF"/>
    <w:rsid w:val="00CF12FE"/>
    <w:rsid w:val="00CF573E"/>
    <w:rsid w:val="00D27D6C"/>
    <w:rsid w:val="00D45A09"/>
    <w:rsid w:val="00D45EA4"/>
    <w:rsid w:val="00D65496"/>
    <w:rsid w:val="00D715CC"/>
    <w:rsid w:val="00D73D31"/>
    <w:rsid w:val="00D80087"/>
    <w:rsid w:val="00D909B0"/>
    <w:rsid w:val="00D94B53"/>
    <w:rsid w:val="00DA2ED2"/>
    <w:rsid w:val="00DD0ED7"/>
    <w:rsid w:val="00DD38FB"/>
    <w:rsid w:val="00E12A41"/>
    <w:rsid w:val="00E65D5F"/>
    <w:rsid w:val="00E85A3E"/>
    <w:rsid w:val="00E91553"/>
    <w:rsid w:val="00EB13F5"/>
    <w:rsid w:val="00EE2845"/>
    <w:rsid w:val="00EF0FFD"/>
    <w:rsid w:val="00F13466"/>
    <w:rsid w:val="00F343C9"/>
    <w:rsid w:val="00F4172F"/>
    <w:rsid w:val="00F91146"/>
    <w:rsid w:val="00FB6D9B"/>
    <w:rsid w:val="00FC737F"/>
    <w:rsid w:val="00FD211F"/>
    <w:rsid w:val="00FD498F"/>
    <w:rsid w:val="00FE5203"/>
    <w:rsid w:val="00FF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CCBC"/>
  <w15:docId w15:val="{980DBF46-DABD-4758-9291-E23C85D0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9" w:lineRule="auto"/>
      <w:ind w:left="1450" w:right="3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64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04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670"/>
    <w:rPr>
      <w:rFonts w:ascii="Times New Roman" w:eastAsia="Times New Roman" w:hAnsi="Times New Roman" w:cs="Times New Roman"/>
      <w:color w:val="000000"/>
      <w:sz w:val="24"/>
    </w:rPr>
  </w:style>
  <w:style w:type="paragraph" w:styleId="ListParagraph">
    <w:name w:val="List Paragraph"/>
    <w:basedOn w:val="Normal"/>
    <w:uiPriority w:val="34"/>
    <w:qFormat/>
    <w:rsid w:val="00025252"/>
    <w:pPr>
      <w:ind w:left="720"/>
      <w:contextualSpacing/>
    </w:pPr>
  </w:style>
  <w:style w:type="numbering" w:customStyle="1" w:styleId="CurrentList1">
    <w:name w:val="Current List1"/>
    <w:uiPriority w:val="99"/>
    <w:rsid w:val="005B06FB"/>
    <w:pPr>
      <w:numPr>
        <w:numId w:val="12"/>
      </w:numPr>
    </w:pPr>
  </w:style>
  <w:style w:type="paragraph" w:customStyle="1" w:styleId="ItemTitle">
    <w:name w:val="Item Title"/>
    <w:qFormat/>
    <w:rsid w:val="00166CFD"/>
    <w:pPr>
      <w:keepLines/>
      <w:tabs>
        <w:tab w:val="left" w:pos="360"/>
      </w:tabs>
      <w:spacing w:before="120" w:after="0" w:line="240" w:lineRule="auto"/>
      <w:ind w:left="360" w:hanging="360"/>
    </w:pPr>
    <w:rPr>
      <w:rFonts w:ascii="Times New Roman" w:eastAsia="Calibri" w:hAnsi="Times New Roman" w:cs="Times New Roman"/>
      <w:kern w:val="0"/>
      <w:sz w:val="24"/>
      <w14:ligatures w14:val="none"/>
    </w:rPr>
  </w:style>
  <w:style w:type="numbering" w:customStyle="1" w:styleId="CurrentList2">
    <w:name w:val="Current List2"/>
    <w:uiPriority w:val="99"/>
    <w:rsid w:val="00C07C1D"/>
    <w:pPr>
      <w:numPr>
        <w:numId w:val="14"/>
      </w:numPr>
    </w:pPr>
  </w:style>
  <w:style w:type="numbering" w:customStyle="1" w:styleId="CurrentList3">
    <w:name w:val="Current List3"/>
    <w:uiPriority w:val="99"/>
    <w:rsid w:val="00D909B0"/>
    <w:pPr>
      <w:numPr>
        <w:numId w:val="15"/>
      </w:numPr>
    </w:pPr>
  </w:style>
  <w:style w:type="character" w:styleId="CommentReference">
    <w:name w:val="annotation reference"/>
    <w:basedOn w:val="DefaultParagraphFont"/>
    <w:uiPriority w:val="99"/>
    <w:semiHidden/>
    <w:unhideWhenUsed/>
    <w:rsid w:val="00FB6D9B"/>
    <w:rPr>
      <w:sz w:val="16"/>
      <w:szCs w:val="16"/>
    </w:rPr>
  </w:style>
  <w:style w:type="paragraph" w:styleId="CommentText">
    <w:name w:val="annotation text"/>
    <w:basedOn w:val="Normal"/>
    <w:link w:val="CommentTextChar"/>
    <w:uiPriority w:val="99"/>
    <w:semiHidden/>
    <w:unhideWhenUsed/>
    <w:rsid w:val="00FB6D9B"/>
    <w:pPr>
      <w:spacing w:line="240" w:lineRule="auto"/>
    </w:pPr>
    <w:rPr>
      <w:sz w:val="20"/>
      <w:szCs w:val="20"/>
    </w:rPr>
  </w:style>
  <w:style w:type="character" w:customStyle="1" w:styleId="CommentTextChar">
    <w:name w:val="Comment Text Char"/>
    <w:basedOn w:val="DefaultParagraphFont"/>
    <w:link w:val="CommentText"/>
    <w:uiPriority w:val="99"/>
    <w:semiHidden/>
    <w:rsid w:val="00FB6D9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B6D9B"/>
    <w:rPr>
      <w:b/>
      <w:bCs/>
    </w:rPr>
  </w:style>
  <w:style w:type="character" w:customStyle="1" w:styleId="CommentSubjectChar">
    <w:name w:val="Comment Subject Char"/>
    <w:basedOn w:val="CommentTextChar"/>
    <w:link w:val="CommentSubject"/>
    <w:uiPriority w:val="99"/>
    <w:semiHidden/>
    <w:rsid w:val="00FB6D9B"/>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7740">
      <w:bodyDiv w:val="1"/>
      <w:marLeft w:val="0"/>
      <w:marRight w:val="0"/>
      <w:marTop w:val="0"/>
      <w:marBottom w:val="0"/>
      <w:divBdr>
        <w:top w:val="none" w:sz="0" w:space="0" w:color="auto"/>
        <w:left w:val="none" w:sz="0" w:space="0" w:color="auto"/>
        <w:bottom w:val="none" w:sz="0" w:space="0" w:color="auto"/>
        <w:right w:val="none" w:sz="0" w:space="0" w:color="auto"/>
      </w:divBdr>
    </w:div>
    <w:div w:id="222719255">
      <w:bodyDiv w:val="1"/>
      <w:marLeft w:val="0"/>
      <w:marRight w:val="0"/>
      <w:marTop w:val="0"/>
      <w:marBottom w:val="0"/>
      <w:divBdr>
        <w:top w:val="none" w:sz="0" w:space="0" w:color="auto"/>
        <w:left w:val="none" w:sz="0" w:space="0" w:color="auto"/>
        <w:bottom w:val="none" w:sz="0" w:space="0" w:color="auto"/>
        <w:right w:val="none" w:sz="0" w:space="0" w:color="auto"/>
      </w:divBdr>
    </w:div>
    <w:div w:id="839197519">
      <w:bodyDiv w:val="1"/>
      <w:marLeft w:val="0"/>
      <w:marRight w:val="0"/>
      <w:marTop w:val="0"/>
      <w:marBottom w:val="0"/>
      <w:divBdr>
        <w:top w:val="none" w:sz="0" w:space="0" w:color="auto"/>
        <w:left w:val="none" w:sz="0" w:space="0" w:color="auto"/>
        <w:bottom w:val="none" w:sz="0" w:space="0" w:color="auto"/>
        <w:right w:val="none" w:sz="0" w:space="0" w:color="auto"/>
      </w:divBdr>
    </w:div>
    <w:div w:id="926229308">
      <w:bodyDiv w:val="1"/>
      <w:marLeft w:val="0"/>
      <w:marRight w:val="0"/>
      <w:marTop w:val="0"/>
      <w:marBottom w:val="0"/>
      <w:divBdr>
        <w:top w:val="none" w:sz="0" w:space="0" w:color="auto"/>
        <w:left w:val="none" w:sz="0" w:space="0" w:color="auto"/>
        <w:bottom w:val="none" w:sz="0" w:space="0" w:color="auto"/>
        <w:right w:val="none" w:sz="0" w:space="0" w:color="auto"/>
      </w:divBdr>
    </w:div>
    <w:div w:id="976031684">
      <w:bodyDiv w:val="1"/>
      <w:marLeft w:val="0"/>
      <w:marRight w:val="0"/>
      <w:marTop w:val="0"/>
      <w:marBottom w:val="0"/>
      <w:divBdr>
        <w:top w:val="none" w:sz="0" w:space="0" w:color="auto"/>
        <w:left w:val="none" w:sz="0" w:space="0" w:color="auto"/>
        <w:bottom w:val="none" w:sz="0" w:space="0" w:color="auto"/>
        <w:right w:val="none" w:sz="0" w:space="0" w:color="auto"/>
      </w:divBdr>
    </w:div>
    <w:div w:id="1065183801">
      <w:bodyDiv w:val="1"/>
      <w:marLeft w:val="0"/>
      <w:marRight w:val="0"/>
      <w:marTop w:val="0"/>
      <w:marBottom w:val="0"/>
      <w:divBdr>
        <w:top w:val="none" w:sz="0" w:space="0" w:color="auto"/>
        <w:left w:val="none" w:sz="0" w:space="0" w:color="auto"/>
        <w:bottom w:val="none" w:sz="0" w:space="0" w:color="auto"/>
        <w:right w:val="none" w:sz="0" w:space="0" w:color="auto"/>
      </w:divBdr>
    </w:div>
    <w:div w:id="1227447793">
      <w:bodyDiv w:val="1"/>
      <w:marLeft w:val="0"/>
      <w:marRight w:val="0"/>
      <w:marTop w:val="0"/>
      <w:marBottom w:val="0"/>
      <w:divBdr>
        <w:top w:val="none" w:sz="0" w:space="0" w:color="auto"/>
        <w:left w:val="none" w:sz="0" w:space="0" w:color="auto"/>
        <w:bottom w:val="none" w:sz="0" w:space="0" w:color="auto"/>
        <w:right w:val="none" w:sz="0" w:space="0" w:color="auto"/>
      </w:divBdr>
    </w:div>
    <w:div w:id="1261720734">
      <w:bodyDiv w:val="1"/>
      <w:marLeft w:val="0"/>
      <w:marRight w:val="0"/>
      <w:marTop w:val="0"/>
      <w:marBottom w:val="0"/>
      <w:divBdr>
        <w:top w:val="none" w:sz="0" w:space="0" w:color="auto"/>
        <w:left w:val="none" w:sz="0" w:space="0" w:color="auto"/>
        <w:bottom w:val="none" w:sz="0" w:space="0" w:color="auto"/>
        <w:right w:val="none" w:sz="0" w:space="0" w:color="auto"/>
      </w:divBdr>
    </w:div>
    <w:div w:id="1365208510">
      <w:bodyDiv w:val="1"/>
      <w:marLeft w:val="0"/>
      <w:marRight w:val="0"/>
      <w:marTop w:val="0"/>
      <w:marBottom w:val="0"/>
      <w:divBdr>
        <w:top w:val="none" w:sz="0" w:space="0" w:color="auto"/>
        <w:left w:val="none" w:sz="0" w:space="0" w:color="auto"/>
        <w:bottom w:val="none" w:sz="0" w:space="0" w:color="auto"/>
        <w:right w:val="none" w:sz="0" w:space="0" w:color="auto"/>
      </w:divBdr>
    </w:div>
    <w:div w:id="1730349386">
      <w:bodyDiv w:val="1"/>
      <w:marLeft w:val="0"/>
      <w:marRight w:val="0"/>
      <w:marTop w:val="0"/>
      <w:marBottom w:val="0"/>
      <w:divBdr>
        <w:top w:val="none" w:sz="0" w:space="0" w:color="auto"/>
        <w:left w:val="none" w:sz="0" w:space="0" w:color="auto"/>
        <w:bottom w:val="none" w:sz="0" w:space="0" w:color="auto"/>
        <w:right w:val="none" w:sz="0" w:space="0" w:color="auto"/>
      </w:divBdr>
    </w:div>
    <w:div w:id="206617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 Council - Regular Meeting - Aug 14, 2023 7:00 PM</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 - Regular Meeting - Aug 14, 2023 7:00 PM</dc:title>
  <dc:subject/>
  <dc:creator>imaging, imaging</dc:creator>
  <cp:keywords/>
  <cp:lastModifiedBy>Payroll HR</cp:lastModifiedBy>
  <cp:revision>3</cp:revision>
  <cp:lastPrinted>2023-09-29T18:42:00Z</cp:lastPrinted>
  <dcterms:created xsi:type="dcterms:W3CDTF">2023-12-07T14:13:00Z</dcterms:created>
  <dcterms:modified xsi:type="dcterms:W3CDTF">2023-12-07T14:14:00Z</dcterms:modified>
</cp:coreProperties>
</file>