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8A84" w14:textId="77777777" w:rsidR="0044464D" w:rsidRDefault="00F9645C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City of Mayville EMS Commission Minutes</w:t>
      </w:r>
    </w:p>
    <w:p w14:paraId="5CE3B22F" w14:textId="77777777" w:rsidR="0044464D" w:rsidRDefault="00F9645C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APRIL 17, 2023</w:t>
      </w:r>
    </w:p>
    <w:p w14:paraId="263792D0" w14:textId="77777777" w:rsidR="0044464D" w:rsidRDefault="0044464D">
      <w:pPr>
        <w:jc w:val="center"/>
        <w:rPr>
          <w:rFonts w:ascii="Calibri" w:eastAsia="Calibri" w:hAnsi="Calibri" w:cs="Calibri"/>
          <w:b/>
          <w:u w:val="single"/>
        </w:rPr>
      </w:pPr>
    </w:p>
    <w:p w14:paraId="3D07F1F5" w14:textId="77777777" w:rsidR="0044464D" w:rsidRDefault="00F9645C">
      <w:pPr>
        <w:ind w:left="270" w:hanging="2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Meeting called to order at 6:00 pm by President Dan Bell with the following members present: D. Bell, M. Mansueto, B. Thom, M. Siegel. Commissioner D. </w:t>
      </w:r>
      <w:proofErr w:type="spellStart"/>
      <w:r>
        <w:rPr>
          <w:rFonts w:ascii="Calibri" w:eastAsia="Calibri" w:hAnsi="Calibri" w:cs="Calibri"/>
          <w:b/>
        </w:rPr>
        <w:t>Machmueller</w:t>
      </w:r>
      <w:proofErr w:type="spellEnd"/>
      <w:r>
        <w:rPr>
          <w:rFonts w:ascii="Calibri" w:eastAsia="Calibri" w:hAnsi="Calibri" w:cs="Calibri"/>
          <w:b/>
        </w:rPr>
        <w:t xml:space="preserve"> was absent</w:t>
      </w:r>
    </w:p>
    <w:p w14:paraId="74DA06E9" w14:textId="77777777" w:rsidR="0044464D" w:rsidRDefault="00F9645C">
      <w:pPr>
        <w:ind w:left="270" w:hanging="2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  <w:b/>
        </w:rPr>
        <w:tab/>
        <w:t>A motion to accept the February 20, 2023 minutes was made by M. Mansueto and seconded by M. Siegel. Motion carried 4-0.</w:t>
      </w:r>
    </w:p>
    <w:p w14:paraId="6B4820B6" w14:textId="77777777" w:rsidR="0044464D" w:rsidRDefault="00F9645C">
      <w:pPr>
        <w:ind w:left="270" w:hanging="2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  <w:b/>
        </w:rPr>
        <w:tab/>
        <w:t>Citizen comments: None</w:t>
      </w:r>
    </w:p>
    <w:p w14:paraId="491BE0ED" w14:textId="77777777" w:rsidR="0044464D" w:rsidRDefault="00F9645C">
      <w:pPr>
        <w:ind w:left="270" w:hanging="2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  <w:b/>
        </w:rPr>
        <w:tab/>
        <w:t>Discussion concerning the need to elect a Secretary for the Police and Fire Commission. Motion by D. Bell to nominate B. Thom with second by M. Siegel. No other nominations presented. Motion carried 4-0</w:t>
      </w:r>
    </w:p>
    <w:p w14:paraId="4D90B2D9" w14:textId="77777777" w:rsidR="0044464D" w:rsidRDefault="00F9645C">
      <w:pPr>
        <w:ind w:left="270" w:hanging="2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 Discussion with possible action concerning changing the date and/or time of P&amp;F Commission meetings. Motion by D. Bell to keep P&amp;F Commission meetings on the 3rd Monday of the month at 6 pm. Second by B. Thom. Motion carried 4-0</w:t>
      </w:r>
    </w:p>
    <w:p w14:paraId="432A0500" w14:textId="77777777" w:rsidR="0044464D" w:rsidRDefault="00F9645C">
      <w:pPr>
        <w:ind w:left="270" w:hanging="2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6.  Discussion with possible action concerning the Commission sending correspondence to an EMS employee. Motion by D. Bell that a letter be drafted by Commissioner Bell and shared with the remaining Commissioners prior to being sent to the employee. Second M. Mansueto. Motion carried 4-0 </w:t>
      </w:r>
    </w:p>
    <w:p w14:paraId="3E0EA67E" w14:textId="77777777" w:rsidR="0044464D" w:rsidRDefault="00F9645C">
      <w:pPr>
        <w:ind w:left="270" w:hanging="2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7. </w:t>
      </w:r>
      <w:r>
        <w:rPr>
          <w:rFonts w:ascii="Calibri" w:eastAsia="Calibri" w:hAnsi="Calibri" w:cs="Calibri"/>
          <w:b/>
        </w:rPr>
        <w:tab/>
        <w:t xml:space="preserve">Adjournment: Motion to adjourn at 6:09 pm by Thom, second by Mansueto. Motion carried 4-0  </w:t>
      </w:r>
    </w:p>
    <w:p w14:paraId="53161347" w14:textId="77777777" w:rsidR="0044464D" w:rsidRDefault="00F9645C">
      <w:pPr>
        <w:ind w:left="270" w:hanging="2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Minutes by Brian Thom, </w:t>
      </w:r>
      <w:proofErr w:type="spellStart"/>
      <w:r>
        <w:rPr>
          <w:rFonts w:ascii="Calibri" w:eastAsia="Calibri" w:hAnsi="Calibri" w:cs="Calibri"/>
          <w:b/>
        </w:rPr>
        <w:t>Commisioner</w:t>
      </w:r>
      <w:proofErr w:type="spellEnd"/>
      <w:r>
        <w:rPr>
          <w:rFonts w:ascii="Calibri" w:eastAsia="Calibri" w:hAnsi="Calibri" w:cs="Calibri"/>
          <w:b/>
        </w:rPr>
        <w:t>, Mayville Police, Fire and EMS Commission</w:t>
      </w:r>
    </w:p>
    <w:sectPr w:rsidR="00444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4D"/>
    <w:rsid w:val="0044464D"/>
    <w:rsid w:val="008D711F"/>
    <w:rsid w:val="00ED0885"/>
    <w:rsid w:val="00F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A86F0-EBAA-4296-92C5-FEBBCA1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4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Accounts</cp:lastModifiedBy>
  <cp:revision>2</cp:revision>
  <dcterms:created xsi:type="dcterms:W3CDTF">2023-04-18T15:38:00Z</dcterms:created>
  <dcterms:modified xsi:type="dcterms:W3CDTF">2023-04-18T15:38:00Z</dcterms:modified>
</cp:coreProperties>
</file>