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7116" w14:textId="5CC9A998" w:rsidR="00732AAF" w:rsidRDefault="00732AAF" w:rsidP="00732AAF"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</w:p>
    <w:p w14:paraId="48CA3F45" w14:textId="77777777" w:rsidR="00732AAF" w:rsidRDefault="00732AAF" w:rsidP="00732A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This agenda was posted and                               </w:t>
      </w:r>
    </w:p>
    <w:p w14:paraId="11EA1196" w14:textId="77777777" w:rsidR="00732AAF" w:rsidRDefault="00732AAF" w:rsidP="00732A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made available to the news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media in compliance with </w:t>
      </w:r>
    </w:p>
    <w:p w14:paraId="5BB160F6" w14:textId="77777777" w:rsidR="00732AAF" w:rsidRDefault="00732AAF" w:rsidP="00732AAF">
      <w:r>
        <w:t xml:space="preserve">    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the open meeting law.</w:t>
      </w:r>
    </w:p>
    <w:p w14:paraId="3EE1A36B" w14:textId="77777777" w:rsidR="00732AAF" w:rsidRPr="00351FFC" w:rsidRDefault="00732AAF" w:rsidP="00732AAF">
      <w:pPr>
        <w:rPr>
          <w:b/>
          <w:sz w:val="28"/>
          <w:szCs w:val="28"/>
        </w:rPr>
      </w:pPr>
      <w:r>
        <w:tab/>
      </w:r>
      <w:r>
        <w:tab/>
      </w:r>
      <w:r>
        <w:tab/>
      </w:r>
    </w:p>
    <w:p w14:paraId="714728D8" w14:textId="622C8747" w:rsidR="00732AAF" w:rsidRPr="006D4F71" w:rsidRDefault="00732AAF" w:rsidP="00732AAF">
      <w:r>
        <w:rPr>
          <w:b/>
        </w:rPr>
        <w:t>MEETING:</w:t>
      </w:r>
      <w:r>
        <w:rPr>
          <w:b/>
        </w:rPr>
        <w:tab/>
      </w:r>
      <w:r>
        <w:rPr>
          <w:b/>
        </w:rPr>
        <w:tab/>
      </w:r>
      <w:r w:rsidRPr="006D4F71">
        <w:t>PARK</w:t>
      </w:r>
      <w:r w:rsidR="00BA0537">
        <w:t xml:space="preserve">S/REC/TAG CENTER </w:t>
      </w:r>
      <w:r w:rsidRPr="006D4F71">
        <w:t>COMMISSION</w:t>
      </w:r>
    </w:p>
    <w:p w14:paraId="51F6D2AA" w14:textId="5B8079AD" w:rsidR="00732AAF" w:rsidRPr="00351FFC" w:rsidRDefault="00732AAF" w:rsidP="00732AAF">
      <w:pPr>
        <w:rPr>
          <w:b/>
        </w:rPr>
      </w:pPr>
      <w:r>
        <w:rPr>
          <w:b/>
        </w:rPr>
        <w:t>PLACE:</w:t>
      </w:r>
      <w:r>
        <w:rPr>
          <w:b/>
        </w:rPr>
        <w:tab/>
      </w:r>
      <w:r>
        <w:rPr>
          <w:b/>
        </w:rPr>
        <w:tab/>
      </w:r>
      <w:r w:rsidR="000F5393" w:rsidRPr="000F5393">
        <w:rPr>
          <w:bCs/>
        </w:rPr>
        <w:t>TAG</w:t>
      </w:r>
      <w:r w:rsidR="00CD326A">
        <w:t xml:space="preserve"> Center, </w:t>
      </w:r>
      <w:r w:rsidR="00FC1235">
        <w:t>1700 Breckenridge St</w:t>
      </w:r>
    </w:p>
    <w:p w14:paraId="04FCA8B1" w14:textId="72284810" w:rsidR="00732AAF" w:rsidRDefault="00732AAF" w:rsidP="00732AAF">
      <w:r>
        <w:rPr>
          <w:b/>
        </w:rPr>
        <w:t>DATE:</w:t>
      </w:r>
      <w:r>
        <w:rPr>
          <w:b/>
        </w:rPr>
        <w:tab/>
      </w:r>
      <w:r w:rsidR="00950430">
        <w:tab/>
      </w:r>
      <w:r w:rsidR="005B691F">
        <w:t xml:space="preserve">Wednesday </w:t>
      </w:r>
      <w:r w:rsidR="00D7140C">
        <w:t>February 14</w:t>
      </w:r>
      <w:r w:rsidR="005B691F">
        <w:t>, 2024</w:t>
      </w:r>
    </w:p>
    <w:p w14:paraId="136276D3" w14:textId="1B94DC58" w:rsidR="00E100E6" w:rsidRDefault="00732AAF" w:rsidP="004556F2">
      <w:pPr>
        <w:ind w:left="2160" w:hanging="2160"/>
      </w:pPr>
      <w:r>
        <w:rPr>
          <w:b/>
        </w:rPr>
        <w:t>TIME:</w:t>
      </w:r>
      <w:r>
        <w:rPr>
          <w:b/>
        </w:rPr>
        <w:tab/>
      </w:r>
      <w:r w:rsidR="00FC1235">
        <w:rPr>
          <w:bCs/>
        </w:rPr>
        <w:t>1</w:t>
      </w:r>
      <w:r w:rsidR="00354C85">
        <w:t>:</w:t>
      </w:r>
      <w:r w:rsidR="00477306">
        <w:t>0</w:t>
      </w:r>
      <w:r w:rsidR="00354C85">
        <w:t>0 PM</w:t>
      </w:r>
      <w:r>
        <w:t xml:space="preserve"> </w:t>
      </w:r>
    </w:p>
    <w:p w14:paraId="437535AC" w14:textId="725A5F73" w:rsidR="00732AAF" w:rsidRDefault="00732AAF" w:rsidP="00732AAF">
      <w:pPr>
        <w:pStyle w:val="EnvelopeAddress"/>
        <w:tabs>
          <w:tab w:val="left" w:pos="360"/>
        </w:tabs>
        <w:rPr>
          <w:b/>
          <w:sz w:val="22"/>
          <w:szCs w:val="22"/>
        </w:rPr>
      </w:pPr>
      <w:r>
        <w:t xml:space="preserve">                                   </w:t>
      </w:r>
      <w:r w:rsidRPr="00896844">
        <w:rPr>
          <w:sz w:val="22"/>
          <w:szCs w:val="22"/>
        </w:rPr>
        <w:t xml:space="preserve">                   </w:t>
      </w:r>
      <w:r w:rsidRPr="00896844">
        <w:rPr>
          <w:b/>
          <w:sz w:val="22"/>
          <w:szCs w:val="22"/>
        </w:rPr>
        <w:t xml:space="preserve">   AGENDA</w:t>
      </w:r>
    </w:p>
    <w:p w14:paraId="0298EA18" w14:textId="77777777" w:rsidR="00E100E6" w:rsidRPr="00896844" w:rsidRDefault="00E100E6" w:rsidP="00732AAF">
      <w:pPr>
        <w:pStyle w:val="EnvelopeAddress"/>
        <w:tabs>
          <w:tab w:val="left" w:pos="360"/>
        </w:tabs>
        <w:rPr>
          <w:b/>
          <w:sz w:val="22"/>
          <w:szCs w:val="22"/>
        </w:rPr>
      </w:pPr>
    </w:p>
    <w:p w14:paraId="3F594FB2" w14:textId="2110570C" w:rsidR="008B1008" w:rsidRPr="00DE0631" w:rsidRDefault="00732AAF" w:rsidP="002F667F">
      <w:pPr>
        <w:pStyle w:val="EnvelopeAddress"/>
        <w:numPr>
          <w:ilvl w:val="0"/>
          <w:numId w:val="1"/>
        </w:numPr>
        <w:rPr>
          <w:szCs w:val="24"/>
        </w:rPr>
      </w:pPr>
      <w:r w:rsidRPr="00DE0631">
        <w:rPr>
          <w:szCs w:val="24"/>
        </w:rPr>
        <w:t xml:space="preserve">Call to </w:t>
      </w:r>
      <w:r w:rsidR="002C497D">
        <w:rPr>
          <w:szCs w:val="24"/>
        </w:rPr>
        <w:t>O</w:t>
      </w:r>
      <w:r w:rsidRPr="00DE0631">
        <w:rPr>
          <w:szCs w:val="24"/>
        </w:rPr>
        <w:t>rder &amp; Roll Call</w:t>
      </w:r>
      <w:r w:rsidR="00240A55" w:rsidRPr="00DE0631">
        <w:rPr>
          <w:szCs w:val="24"/>
        </w:rPr>
        <w:t>.</w:t>
      </w:r>
    </w:p>
    <w:p w14:paraId="60532340" w14:textId="77777777" w:rsidR="00732AAF" w:rsidRPr="00DE0631" w:rsidRDefault="00732AAF" w:rsidP="00732AAF">
      <w:pPr>
        <w:pStyle w:val="EnvelopeAddress"/>
        <w:rPr>
          <w:szCs w:val="24"/>
        </w:rPr>
      </w:pPr>
    </w:p>
    <w:p w14:paraId="73ADBE7D" w14:textId="428153D0" w:rsidR="00255F02" w:rsidRPr="00DE0631" w:rsidRDefault="00732AAF" w:rsidP="005C5562">
      <w:pPr>
        <w:pStyle w:val="EnvelopeAddress"/>
        <w:numPr>
          <w:ilvl w:val="0"/>
          <w:numId w:val="1"/>
        </w:numPr>
        <w:rPr>
          <w:szCs w:val="24"/>
        </w:rPr>
      </w:pPr>
      <w:r w:rsidRPr="00DE0631">
        <w:rPr>
          <w:szCs w:val="24"/>
        </w:rPr>
        <w:t>Citizens Comments</w:t>
      </w:r>
      <w:r w:rsidR="00240A55" w:rsidRPr="00DE0631">
        <w:rPr>
          <w:szCs w:val="24"/>
        </w:rPr>
        <w:t>.</w:t>
      </w:r>
    </w:p>
    <w:p w14:paraId="6B71AB6E" w14:textId="77777777" w:rsidR="00255F02" w:rsidRPr="00DE0631" w:rsidRDefault="00255F02" w:rsidP="00255F02">
      <w:pPr>
        <w:pStyle w:val="ListParagraph"/>
        <w:rPr>
          <w:szCs w:val="24"/>
        </w:rPr>
      </w:pPr>
    </w:p>
    <w:p w14:paraId="178B6778" w14:textId="3861FBAD" w:rsidR="003F7670" w:rsidRDefault="00DE0309" w:rsidP="003F7670">
      <w:pPr>
        <w:pStyle w:val="EnvelopeAddress"/>
        <w:numPr>
          <w:ilvl w:val="0"/>
          <w:numId w:val="1"/>
        </w:numPr>
        <w:rPr>
          <w:szCs w:val="24"/>
        </w:rPr>
      </w:pPr>
      <w:r w:rsidRPr="00DE0631">
        <w:rPr>
          <w:szCs w:val="24"/>
        </w:rPr>
        <w:t>Approv</w:t>
      </w:r>
      <w:r w:rsidR="00950430" w:rsidRPr="00DE0631">
        <w:rPr>
          <w:szCs w:val="24"/>
        </w:rPr>
        <w:t xml:space="preserve">e the Minutes of the </w:t>
      </w:r>
      <w:r w:rsidR="00F31B57">
        <w:rPr>
          <w:szCs w:val="24"/>
        </w:rPr>
        <w:t>December 6</w:t>
      </w:r>
      <w:r w:rsidR="00E11386">
        <w:rPr>
          <w:szCs w:val="24"/>
        </w:rPr>
        <w:t>, 2023</w:t>
      </w:r>
      <w:r w:rsidR="00302DF7">
        <w:rPr>
          <w:szCs w:val="24"/>
        </w:rPr>
        <w:t xml:space="preserve"> meeting</w:t>
      </w:r>
      <w:r w:rsidR="00240A55" w:rsidRPr="00DE0631">
        <w:rPr>
          <w:szCs w:val="24"/>
        </w:rPr>
        <w:t>.</w:t>
      </w:r>
    </w:p>
    <w:p w14:paraId="32C3AC3D" w14:textId="77777777" w:rsidR="003867DC" w:rsidRDefault="003867DC" w:rsidP="003867DC">
      <w:pPr>
        <w:pStyle w:val="ListParagraph"/>
        <w:rPr>
          <w:szCs w:val="24"/>
        </w:rPr>
      </w:pPr>
    </w:p>
    <w:p w14:paraId="0356C4AC" w14:textId="4E72C5EA" w:rsidR="003867DC" w:rsidRDefault="003867DC" w:rsidP="003F7670">
      <w:pPr>
        <w:pStyle w:val="EnvelopeAddress"/>
        <w:numPr>
          <w:ilvl w:val="0"/>
          <w:numId w:val="1"/>
        </w:numPr>
        <w:rPr>
          <w:szCs w:val="24"/>
        </w:rPr>
      </w:pPr>
      <w:r>
        <w:rPr>
          <w:szCs w:val="24"/>
        </w:rPr>
        <w:t>Park Director Report</w:t>
      </w:r>
    </w:p>
    <w:p w14:paraId="690F8C48" w14:textId="77777777" w:rsidR="003867DC" w:rsidRDefault="003867DC" w:rsidP="003867DC">
      <w:pPr>
        <w:pStyle w:val="ListParagraph"/>
        <w:rPr>
          <w:szCs w:val="24"/>
        </w:rPr>
      </w:pPr>
    </w:p>
    <w:p w14:paraId="5180AA58" w14:textId="4FBE7CF4" w:rsidR="003867DC" w:rsidRDefault="00F31B57" w:rsidP="003867DC">
      <w:pPr>
        <w:pStyle w:val="EnvelopeAddress"/>
        <w:numPr>
          <w:ilvl w:val="1"/>
          <w:numId w:val="1"/>
        </w:numPr>
        <w:rPr>
          <w:szCs w:val="24"/>
        </w:rPr>
      </w:pPr>
      <w:r>
        <w:rPr>
          <w:szCs w:val="24"/>
        </w:rPr>
        <w:t>Building</w:t>
      </w:r>
      <w:r w:rsidR="003867DC">
        <w:rPr>
          <w:szCs w:val="24"/>
        </w:rPr>
        <w:t xml:space="preserve"> Report</w:t>
      </w:r>
      <w:r w:rsidR="00A00DFB">
        <w:rPr>
          <w:szCs w:val="24"/>
        </w:rPr>
        <w:t xml:space="preserve"> </w:t>
      </w:r>
    </w:p>
    <w:p w14:paraId="30F8FC39" w14:textId="1DC89A43" w:rsidR="00F34B7E" w:rsidRDefault="00F31B57" w:rsidP="003867DC">
      <w:pPr>
        <w:pStyle w:val="EnvelopeAddress"/>
        <w:numPr>
          <w:ilvl w:val="1"/>
          <w:numId w:val="1"/>
        </w:numPr>
        <w:rPr>
          <w:szCs w:val="24"/>
        </w:rPr>
      </w:pPr>
      <w:r>
        <w:rPr>
          <w:szCs w:val="24"/>
        </w:rPr>
        <w:t>Grounds</w:t>
      </w:r>
      <w:r w:rsidR="00E30E65">
        <w:rPr>
          <w:szCs w:val="24"/>
        </w:rPr>
        <w:t xml:space="preserve"> Report</w:t>
      </w:r>
    </w:p>
    <w:p w14:paraId="69554499" w14:textId="516DBF63" w:rsidR="003867DC" w:rsidRDefault="00F31B57" w:rsidP="003867DC">
      <w:pPr>
        <w:pStyle w:val="EnvelopeAddress"/>
        <w:numPr>
          <w:ilvl w:val="1"/>
          <w:numId w:val="1"/>
        </w:numPr>
        <w:rPr>
          <w:szCs w:val="24"/>
        </w:rPr>
      </w:pPr>
      <w:r>
        <w:rPr>
          <w:szCs w:val="24"/>
        </w:rPr>
        <w:t>Senior Center Report</w:t>
      </w:r>
    </w:p>
    <w:p w14:paraId="4CB2224F" w14:textId="0738EDA5" w:rsidR="00D7140C" w:rsidRDefault="00D7140C" w:rsidP="003867DC">
      <w:pPr>
        <w:pStyle w:val="EnvelopeAddress"/>
        <w:numPr>
          <w:ilvl w:val="1"/>
          <w:numId w:val="1"/>
        </w:numPr>
        <w:rPr>
          <w:szCs w:val="24"/>
        </w:rPr>
      </w:pPr>
      <w:r>
        <w:rPr>
          <w:szCs w:val="24"/>
        </w:rPr>
        <w:t>Discuss with Possible Action the Parks Open Space Plan and the Quote</w:t>
      </w:r>
    </w:p>
    <w:p w14:paraId="55872BC6" w14:textId="77777777" w:rsidR="00F31628" w:rsidRPr="00F31628" w:rsidRDefault="00F31628" w:rsidP="00F31628">
      <w:pPr>
        <w:pStyle w:val="ListParagraph"/>
        <w:ind w:left="360"/>
        <w:rPr>
          <w:sz w:val="22"/>
        </w:rPr>
      </w:pPr>
    </w:p>
    <w:p w14:paraId="39AB70B4" w14:textId="5226EAFC" w:rsidR="003867DC" w:rsidRDefault="003867DC" w:rsidP="003867DC">
      <w:pPr>
        <w:pStyle w:val="EnvelopeAddress"/>
        <w:numPr>
          <w:ilvl w:val="0"/>
          <w:numId w:val="1"/>
        </w:numPr>
        <w:rPr>
          <w:szCs w:val="24"/>
        </w:rPr>
      </w:pPr>
      <w:r>
        <w:rPr>
          <w:szCs w:val="24"/>
        </w:rPr>
        <w:t>Recreation Director Report</w:t>
      </w:r>
    </w:p>
    <w:p w14:paraId="6F34F75A" w14:textId="77777777" w:rsidR="003867DC" w:rsidRDefault="003867DC" w:rsidP="003867DC">
      <w:pPr>
        <w:pStyle w:val="EnvelopeAddress"/>
        <w:ind w:left="360"/>
        <w:rPr>
          <w:szCs w:val="24"/>
        </w:rPr>
      </w:pPr>
    </w:p>
    <w:p w14:paraId="049999A8" w14:textId="11027E03" w:rsidR="00AC222A" w:rsidRDefault="003867DC" w:rsidP="0054527C">
      <w:pPr>
        <w:pStyle w:val="EnvelopeAddress"/>
        <w:numPr>
          <w:ilvl w:val="0"/>
          <w:numId w:val="1"/>
        </w:numPr>
        <w:rPr>
          <w:szCs w:val="24"/>
        </w:rPr>
      </w:pPr>
      <w:r>
        <w:rPr>
          <w:szCs w:val="24"/>
        </w:rPr>
        <w:t>TAG Center Report</w:t>
      </w:r>
    </w:p>
    <w:p w14:paraId="193189B3" w14:textId="77777777" w:rsidR="00355E35" w:rsidRDefault="00355E35" w:rsidP="00355E35">
      <w:pPr>
        <w:pStyle w:val="ListParagraph"/>
        <w:rPr>
          <w:szCs w:val="24"/>
        </w:rPr>
      </w:pPr>
    </w:p>
    <w:p w14:paraId="3396BB06" w14:textId="45405937" w:rsidR="008D4A26" w:rsidRDefault="00D7140C" w:rsidP="002C497D">
      <w:pPr>
        <w:pStyle w:val="EnvelopeAddress"/>
        <w:numPr>
          <w:ilvl w:val="1"/>
          <w:numId w:val="1"/>
        </w:numPr>
        <w:rPr>
          <w:szCs w:val="24"/>
        </w:rPr>
      </w:pPr>
      <w:r>
        <w:rPr>
          <w:szCs w:val="24"/>
        </w:rPr>
        <w:t>TAG Center Report</w:t>
      </w:r>
    </w:p>
    <w:p w14:paraId="5FEE2BE5" w14:textId="047E87FC" w:rsidR="00F31B57" w:rsidRDefault="00F31B57" w:rsidP="002C497D">
      <w:pPr>
        <w:pStyle w:val="EnvelopeAddress"/>
        <w:numPr>
          <w:ilvl w:val="1"/>
          <w:numId w:val="1"/>
        </w:numPr>
        <w:rPr>
          <w:szCs w:val="24"/>
        </w:rPr>
      </w:pPr>
      <w:r>
        <w:rPr>
          <w:szCs w:val="24"/>
        </w:rPr>
        <w:t>Maintenance Report</w:t>
      </w:r>
    </w:p>
    <w:p w14:paraId="7BFFCAB5" w14:textId="73063C8A" w:rsidR="00654758" w:rsidRDefault="00654758" w:rsidP="002C497D">
      <w:pPr>
        <w:pStyle w:val="EnvelopeAddress"/>
        <w:numPr>
          <w:ilvl w:val="1"/>
          <w:numId w:val="1"/>
        </w:numPr>
        <w:rPr>
          <w:szCs w:val="24"/>
        </w:rPr>
      </w:pPr>
      <w:r>
        <w:rPr>
          <w:szCs w:val="24"/>
        </w:rPr>
        <w:t>Staffing Update</w:t>
      </w:r>
    </w:p>
    <w:p w14:paraId="2623B9EE" w14:textId="700C7CBA" w:rsidR="00F31B57" w:rsidRPr="002C497D" w:rsidRDefault="00F31B57" w:rsidP="002C497D">
      <w:pPr>
        <w:pStyle w:val="EnvelopeAddress"/>
        <w:numPr>
          <w:ilvl w:val="1"/>
          <w:numId w:val="1"/>
        </w:numPr>
        <w:rPr>
          <w:szCs w:val="24"/>
        </w:rPr>
      </w:pPr>
      <w:r>
        <w:rPr>
          <w:szCs w:val="24"/>
        </w:rPr>
        <w:t>Recreation Report</w:t>
      </w:r>
    </w:p>
    <w:p w14:paraId="13A88312" w14:textId="77777777" w:rsidR="00AC222A" w:rsidRPr="00355E35" w:rsidRDefault="00AC222A" w:rsidP="00355E35">
      <w:pPr>
        <w:rPr>
          <w:szCs w:val="24"/>
        </w:rPr>
      </w:pPr>
    </w:p>
    <w:p w14:paraId="41551DC7" w14:textId="40F04BA1" w:rsidR="00D03D77" w:rsidRPr="002E64AB" w:rsidRDefault="00302DF7" w:rsidP="002E64AB">
      <w:pPr>
        <w:pStyle w:val="EnvelopeAddress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Set </w:t>
      </w:r>
      <w:r w:rsidR="00DE0631" w:rsidRPr="003867DC">
        <w:rPr>
          <w:szCs w:val="24"/>
        </w:rPr>
        <w:t>Date and Time of the next Meeting</w:t>
      </w:r>
      <w:r w:rsidR="00A00DFB">
        <w:rPr>
          <w:szCs w:val="24"/>
        </w:rPr>
        <w:t>-</w:t>
      </w:r>
      <w:r w:rsidR="00D7140C">
        <w:rPr>
          <w:szCs w:val="24"/>
        </w:rPr>
        <w:t>March 6th</w:t>
      </w:r>
      <w:r w:rsidR="00EE79A4" w:rsidRPr="002E64AB">
        <w:rPr>
          <w:szCs w:val="24"/>
        </w:rPr>
        <w:t>, 2024</w:t>
      </w:r>
      <w:r w:rsidR="001B6D30" w:rsidRPr="002E64AB">
        <w:rPr>
          <w:szCs w:val="24"/>
        </w:rPr>
        <w:t xml:space="preserve"> 1:00 pm at the TAG Center</w:t>
      </w:r>
    </w:p>
    <w:p w14:paraId="174D791A" w14:textId="77777777" w:rsidR="003867DC" w:rsidRPr="003867DC" w:rsidRDefault="003867DC" w:rsidP="003867DC">
      <w:pPr>
        <w:pStyle w:val="EnvelopeAddress"/>
        <w:rPr>
          <w:szCs w:val="24"/>
        </w:rPr>
      </w:pPr>
    </w:p>
    <w:p w14:paraId="4D925223" w14:textId="420CDE2F" w:rsidR="00732AAF" w:rsidRPr="00DE0631" w:rsidRDefault="00537E2D" w:rsidP="00896844">
      <w:pPr>
        <w:pStyle w:val="EnvelopeAddress"/>
        <w:numPr>
          <w:ilvl w:val="0"/>
          <w:numId w:val="1"/>
        </w:numPr>
        <w:rPr>
          <w:szCs w:val="24"/>
        </w:rPr>
      </w:pPr>
      <w:r w:rsidRPr="00DE0631">
        <w:rPr>
          <w:szCs w:val="24"/>
        </w:rPr>
        <w:t xml:space="preserve"> </w:t>
      </w:r>
      <w:r w:rsidR="00DE0309" w:rsidRPr="00DE0631">
        <w:rPr>
          <w:szCs w:val="24"/>
        </w:rPr>
        <w:t>Adjournment</w:t>
      </w:r>
    </w:p>
    <w:p w14:paraId="497D1377" w14:textId="77777777" w:rsidR="005C03FF" w:rsidRPr="00896844" w:rsidRDefault="005C03FF" w:rsidP="005C03FF">
      <w:pPr>
        <w:pStyle w:val="EnvelopeAddress"/>
        <w:rPr>
          <w:sz w:val="22"/>
          <w:szCs w:val="22"/>
        </w:rPr>
      </w:pPr>
    </w:p>
    <w:p w14:paraId="728EFF96" w14:textId="50943D87" w:rsidR="00255F02" w:rsidRDefault="00460FDD" w:rsidP="003867DC">
      <w:pPr>
        <w:rPr>
          <w:sz w:val="22"/>
          <w:szCs w:val="22"/>
        </w:rPr>
      </w:pPr>
      <w:r w:rsidRPr="00896844">
        <w:rPr>
          <w:sz w:val="22"/>
          <w:szCs w:val="22"/>
        </w:rPr>
        <w:tab/>
      </w:r>
      <w:r w:rsidRPr="00896844">
        <w:rPr>
          <w:sz w:val="22"/>
          <w:szCs w:val="22"/>
        </w:rPr>
        <w:tab/>
      </w:r>
      <w:r w:rsidRPr="00896844">
        <w:rPr>
          <w:sz w:val="22"/>
          <w:szCs w:val="22"/>
        </w:rPr>
        <w:tab/>
      </w:r>
      <w:r w:rsidRPr="00896844">
        <w:rPr>
          <w:sz w:val="22"/>
          <w:szCs w:val="22"/>
        </w:rPr>
        <w:tab/>
      </w:r>
      <w:r w:rsidRPr="00896844">
        <w:rPr>
          <w:sz w:val="22"/>
          <w:szCs w:val="22"/>
        </w:rPr>
        <w:tab/>
      </w:r>
      <w:r w:rsidRPr="00896844">
        <w:rPr>
          <w:sz w:val="22"/>
          <w:szCs w:val="22"/>
        </w:rPr>
        <w:tab/>
      </w:r>
      <w:r w:rsidRPr="00896844">
        <w:rPr>
          <w:sz w:val="22"/>
          <w:szCs w:val="22"/>
        </w:rPr>
        <w:tab/>
      </w:r>
      <w:r w:rsidR="003867DC">
        <w:rPr>
          <w:sz w:val="22"/>
          <w:szCs w:val="22"/>
        </w:rPr>
        <w:t>Andy Shoemaker</w:t>
      </w:r>
    </w:p>
    <w:p w14:paraId="3B447862" w14:textId="106E42C3" w:rsidR="00732AAF" w:rsidRPr="00896844" w:rsidRDefault="003867DC" w:rsidP="00732AA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Chairman</w:t>
      </w:r>
      <w:r w:rsidR="00732AAF" w:rsidRPr="00896844">
        <w:rPr>
          <w:sz w:val="22"/>
          <w:szCs w:val="22"/>
        </w:rPr>
        <w:tab/>
      </w:r>
      <w:r w:rsidR="00732AAF" w:rsidRPr="00896844">
        <w:rPr>
          <w:sz w:val="22"/>
          <w:szCs w:val="22"/>
        </w:rPr>
        <w:tab/>
      </w:r>
    </w:p>
    <w:p w14:paraId="4CCB1AB2" w14:textId="77777777" w:rsidR="004E3204" w:rsidRPr="00896844" w:rsidRDefault="004E3204" w:rsidP="00732AAF">
      <w:pPr>
        <w:rPr>
          <w:sz w:val="22"/>
          <w:szCs w:val="22"/>
        </w:rPr>
      </w:pPr>
    </w:p>
    <w:p w14:paraId="26CC095D" w14:textId="77777777" w:rsidR="00732AAF" w:rsidRPr="00896844" w:rsidRDefault="00732AAF" w:rsidP="00732AAF">
      <w:pPr>
        <w:pStyle w:val="EnvelopeAddress"/>
        <w:rPr>
          <w:sz w:val="22"/>
          <w:szCs w:val="22"/>
        </w:rPr>
      </w:pPr>
      <w:r w:rsidRPr="00896844">
        <w:rPr>
          <w:sz w:val="22"/>
          <w:szCs w:val="22"/>
        </w:rPr>
        <w:t>*</w:t>
      </w:r>
      <w:r w:rsidRPr="00896844">
        <w:rPr>
          <w:b/>
          <w:sz w:val="22"/>
          <w:szCs w:val="22"/>
        </w:rPr>
        <w:t xml:space="preserve"> Note: </w:t>
      </w:r>
      <w:r w:rsidRPr="00896844">
        <w:rPr>
          <w:sz w:val="22"/>
          <w:szCs w:val="22"/>
        </w:rPr>
        <w:t>Persons with disabilities requiring special accommodations for attendance at the</w:t>
      </w:r>
    </w:p>
    <w:p w14:paraId="7C90016F" w14:textId="77777777" w:rsidR="00732AAF" w:rsidRPr="00896844" w:rsidRDefault="00732AAF" w:rsidP="00CA1E3D">
      <w:pPr>
        <w:ind w:left="720"/>
        <w:rPr>
          <w:sz w:val="22"/>
          <w:szCs w:val="22"/>
        </w:rPr>
      </w:pPr>
      <w:r w:rsidRPr="00896844">
        <w:rPr>
          <w:sz w:val="22"/>
          <w:szCs w:val="22"/>
        </w:rPr>
        <w:t>meeting should contact the City Clerk at least one (1) busines</w:t>
      </w:r>
      <w:r w:rsidR="00CA1E3D" w:rsidRPr="00896844">
        <w:rPr>
          <w:sz w:val="22"/>
          <w:szCs w:val="22"/>
        </w:rPr>
        <w:t>s day prior to the      meeting</w:t>
      </w:r>
    </w:p>
    <w:sectPr w:rsidR="00732AAF" w:rsidRPr="00896844" w:rsidSect="004F617A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3977" w14:textId="77777777" w:rsidR="009161FF" w:rsidRDefault="009161FF" w:rsidP="009161FF">
      <w:r>
        <w:separator/>
      </w:r>
    </w:p>
  </w:endnote>
  <w:endnote w:type="continuationSeparator" w:id="0">
    <w:p w14:paraId="2000C668" w14:textId="77777777" w:rsidR="009161FF" w:rsidRDefault="009161FF" w:rsidP="0091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1FE8" w14:textId="77777777" w:rsidR="009161FF" w:rsidRDefault="009161FF" w:rsidP="009161FF">
      <w:r>
        <w:separator/>
      </w:r>
    </w:p>
  </w:footnote>
  <w:footnote w:type="continuationSeparator" w:id="0">
    <w:p w14:paraId="3F29D55F" w14:textId="77777777" w:rsidR="009161FF" w:rsidRDefault="009161FF" w:rsidP="00916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3B4"/>
    <w:multiLevelType w:val="hybridMultilevel"/>
    <w:tmpl w:val="C834F21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F70CD"/>
    <w:multiLevelType w:val="multilevel"/>
    <w:tmpl w:val="81284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465803"/>
    <w:multiLevelType w:val="hybridMultilevel"/>
    <w:tmpl w:val="20C4515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74EA9"/>
    <w:multiLevelType w:val="hybridMultilevel"/>
    <w:tmpl w:val="DAF6A55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72D56"/>
    <w:multiLevelType w:val="singleLevel"/>
    <w:tmpl w:val="E260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3A21550"/>
    <w:multiLevelType w:val="multilevel"/>
    <w:tmpl w:val="9942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2C25D9"/>
    <w:multiLevelType w:val="multilevel"/>
    <w:tmpl w:val="499432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num w:numId="1" w16cid:durableId="1202666610">
    <w:abstractNumId w:val="1"/>
  </w:num>
  <w:num w:numId="2" w16cid:durableId="332995857">
    <w:abstractNumId w:val="3"/>
  </w:num>
  <w:num w:numId="3" w16cid:durableId="353728514">
    <w:abstractNumId w:val="2"/>
  </w:num>
  <w:num w:numId="4" w16cid:durableId="816531360">
    <w:abstractNumId w:val="0"/>
  </w:num>
  <w:num w:numId="5" w16cid:durableId="9953020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2746685">
    <w:abstractNumId w:val="4"/>
  </w:num>
  <w:num w:numId="7" w16cid:durableId="19541633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AF"/>
    <w:rsid w:val="000200D5"/>
    <w:rsid w:val="0004213D"/>
    <w:rsid w:val="00061563"/>
    <w:rsid w:val="0007063F"/>
    <w:rsid w:val="00071D7A"/>
    <w:rsid w:val="000E438F"/>
    <w:rsid w:val="000F5393"/>
    <w:rsid w:val="00136B64"/>
    <w:rsid w:val="00171E6F"/>
    <w:rsid w:val="00177A5C"/>
    <w:rsid w:val="001A505F"/>
    <w:rsid w:val="001B6D30"/>
    <w:rsid w:val="001E39FC"/>
    <w:rsid w:val="001E6098"/>
    <w:rsid w:val="001F33C1"/>
    <w:rsid w:val="001F57F5"/>
    <w:rsid w:val="001F7498"/>
    <w:rsid w:val="00201CDA"/>
    <w:rsid w:val="00207621"/>
    <w:rsid w:val="0023194D"/>
    <w:rsid w:val="00233F15"/>
    <w:rsid w:val="00234CE3"/>
    <w:rsid w:val="00240756"/>
    <w:rsid w:val="00240A55"/>
    <w:rsid w:val="00255F02"/>
    <w:rsid w:val="002A5908"/>
    <w:rsid w:val="002C497D"/>
    <w:rsid w:val="002D6A32"/>
    <w:rsid w:val="002E64AB"/>
    <w:rsid w:val="002F421E"/>
    <w:rsid w:val="002F667F"/>
    <w:rsid w:val="00302DF7"/>
    <w:rsid w:val="00311DEE"/>
    <w:rsid w:val="00354C85"/>
    <w:rsid w:val="00355E35"/>
    <w:rsid w:val="00362A93"/>
    <w:rsid w:val="00372155"/>
    <w:rsid w:val="00380B5D"/>
    <w:rsid w:val="003867DC"/>
    <w:rsid w:val="00395FE9"/>
    <w:rsid w:val="003D4BE0"/>
    <w:rsid w:val="003E1E8E"/>
    <w:rsid w:val="003F7670"/>
    <w:rsid w:val="00415311"/>
    <w:rsid w:val="00417FEF"/>
    <w:rsid w:val="004556F2"/>
    <w:rsid w:val="00460FDD"/>
    <w:rsid w:val="004668D4"/>
    <w:rsid w:val="00477306"/>
    <w:rsid w:val="004E2268"/>
    <w:rsid w:val="004E3204"/>
    <w:rsid w:val="004F617A"/>
    <w:rsid w:val="005065B1"/>
    <w:rsid w:val="00506C06"/>
    <w:rsid w:val="00537E2D"/>
    <w:rsid w:val="0054527C"/>
    <w:rsid w:val="00575FD0"/>
    <w:rsid w:val="0058049C"/>
    <w:rsid w:val="0059640A"/>
    <w:rsid w:val="005B0CF5"/>
    <w:rsid w:val="005B691F"/>
    <w:rsid w:val="005C03FF"/>
    <w:rsid w:val="005C5562"/>
    <w:rsid w:val="00607FEA"/>
    <w:rsid w:val="006235B0"/>
    <w:rsid w:val="00645105"/>
    <w:rsid w:val="00654758"/>
    <w:rsid w:val="006B1659"/>
    <w:rsid w:val="006B591C"/>
    <w:rsid w:val="006D4F71"/>
    <w:rsid w:val="006F6CA6"/>
    <w:rsid w:val="00732AAF"/>
    <w:rsid w:val="007472C8"/>
    <w:rsid w:val="00754CD3"/>
    <w:rsid w:val="007E1DD4"/>
    <w:rsid w:val="007F3C42"/>
    <w:rsid w:val="007F5E97"/>
    <w:rsid w:val="0082620E"/>
    <w:rsid w:val="00841949"/>
    <w:rsid w:val="00896844"/>
    <w:rsid w:val="008B1008"/>
    <w:rsid w:val="008D4A26"/>
    <w:rsid w:val="008D4EE5"/>
    <w:rsid w:val="008E1452"/>
    <w:rsid w:val="008F27C9"/>
    <w:rsid w:val="0090002E"/>
    <w:rsid w:val="00905C04"/>
    <w:rsid w:val="00915A57"/>
    <w:rsid w:val="009161FF"/>
    <w:rsid w:val="009333DA"/>
    <w:rsid w:val="00941119"/>
    <w:rsid w:val="00950430"/>
    <w:rsid w:val="0099141A"/>
    <w:rsid w:val="009B687A"/>
    <w:rsid w:val="009C0748"/>
    <w:rsid w:val="009C461E"/>
    <w:rsid w:val="009E646A"/>
    <w:rsid w:val="009E6E31"/>
    <w:rsid w:val="009F0501"/>
    <w:rsid w:val="00A00DFB"/>
    <w:rsid w:val="00A04B29"/>
    <w:rsid w:val="00A32DE6"/>
    <w:rsid w:val="00A46BBA"/>
    <w:rsid w:val="00A8645C"/>
    <w:rsid w:val="00AA00C7"/>
    <w:rsid w:val="00AC222A"/>
    <w:rsid w:val="00AD7EA9"/>
    <w:rsid w:val="00B06518"/>
    <w:rsid w:val="00B46F48"/>
    <w:rsid w:val="00B52E34"/>
    <w:rsid w:val="00B621D4"/>
    <w:rsid w:val="00B72289"/>
    <w:rsid w:val="00B77432"/>
    <w:rsid w:val="00BA0537"/>
    <w:rsid w:val="00BE52C2"/>
    <w:rsid w:val="00C27838"/>
    <w:rsid w:val="00C41771"/>
    <w:rsid w:val="00C51851"/>
    <w:rsid w:val="00C72C57"/>
    <w:rsid w:val="00CA0778"/>
    <w:rsid w:val="00CA1E3D"/>
    <w:rsid w:val="00CD326A"/>
    <w:rsid w:val="00D03D77"/>
    <w:rsid w:val="00D11F4B"/>
    <w:rsid w:val="00D5232C"/>
    <w:rsid w:val="00D600A6"/>
    <w:rsid w:val="00D67E83"/>
    <w:rsid w:val="00D709C6"/>
    <w:rsid w:val="00D7140C"/>
    <w:rsid w:val="00DD3A78"/>
    <w:rsid w:val="00DD5B7A"/>
    <w:rsid w:val="00DE0309"/>
    <w:rsid w:val="00DE0631"/>
    <w:rsid w:val="00E100E6"/>
    <w:rsid w:val="00E11386"/>
    <w:rsid w:val="00E2548A"/>
    <w:rsid w:val="00E30E65"/>
    <w:rsid w:val="00E36A54"/>
    <w:rsid w:val="00E92401"/>
    <w:rsid w:val="00EC1E74"/>
    <w:rsid w:val="00EC61D8"/>
    <w:rsid w:val="00EE79A4"/>
    <w:rsid w:val="00EF12EE"/>
    <w:rsid w:val="00F10FF5"/>
    <w:rsid w:val="00F2423E"/>
    <w:rsid w:val="00F31628"/>
    <w:rsid w:val="00F31B57"/>
    <w:rsid w:val="00F34B7E"/>
    <w:rsid w:val="00F636B9"/>
    <w:rsid w:val="00F7355A"/>
    <w:rsid w:val="00F8166E"/>
    <w:rsid w:val="00F94307"/>
    <w:rsid w:val="00FA0B33"/>
    <w:rsid w:val="00FA23BC"/>
    <w:rsid w:val="00FA3180"/>
    <w:rsid w:val="00FC1235"/>
    <w:rsid w:val="00FD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4:docId w14:val="36B35BE5"/>
  <w15:docId w15:val="{57359110-3E23-4C35-AD72-26416D23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AAF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32AAF"/>
  </w:style>
  <w:style w:type="paragraph" w:styleId="ListParagraph">
    <w:name w:val="List Paragraph"/>
    <w:basedOn w:val="Normal"/>
    <w:uiPriority w:val="34"/>
    <w:qFormat/>
    <w:rsid w:val="008B1008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950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043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F7670"/>
    <w:pPr>
      <w:widowControl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916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161FF"/>
    <w:rPr>
      <w:sz w:val="24"/>
    </w:rPr>
  </w:style>
  <w:style w:type="paragraph" w:styleId="Footer">
    <w:name w:val="footer"/>
    <w:basedOn w:val="Normal"/>
    <w:link w:val="FooterChar"/>
    <w:unhideWhenUsed/>
    <w:rsid w:val="00916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61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72BDA-7CB4-43A3-AB5C-87AC55B9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Mayville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mikejk</dc:creator>
  <cp:lastModifiedBy>Payroll HR</cp:lastModifiedBy>
  <cp:revision>3</cp:revision>
  <cp:lastPrinted>2024-02-05T20:06:00Z</cp:lastPrinted>
  <dcterms:created xsi:type="dcterms:W3CDTF">2024-02-05T19:57:00Z</dcterms:created>
  <dcterms:modified xsi:type="dcterms:W3CDTF">2024-02-05T20:08:00Z</dcterms:modified>
</cp:coreProperties>
</file>