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0BB3A" w14:textId="77777777" w:rsidR="00C7146D" w:rsidRDefault="00C7146D" w:rsidP="00000A54">
      <w:pPr>
        <w:pStyle w:val="Heading1"/>
        <w:rPr>
          <w:b w:val="0"/>
          <w:noProof/>
        </w:rPr>
      </w:pPr>
    </w:p>
    <w:p w14:paraId="3CC9008C" w14:textId="54C67483" w:rsidR="00C7146D" w:rsidRDefault="00C7146D" w:rsidP="00C7146D">
      <w:pPr>
        <w:pStyle w:val="Heading1"/>
        <w:ind w:left="1440" w:hanging="1440"/>
        <w:jc w:val="center"/>
        <w:rPr>
          <w:b w:val="0"/>
          <w:noProof/>
        </w:rPr>
      </w:pPr>
      <w:r w:rsidRPr="008B7050">
        <w:rPr>
          <w:b w:val="0"/>
          <w:noProof/>
        </w:rPr>
        <w:drawing>
          <wp:inline distT="0" distB="0" distL="0" distR="0" wp14:anchorId="17876D8F" wp14:editId="3C5E1600">
            <wp:extent cx="1647825" cy="13619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5144" cy="1425884"/>
                    </a:xfrm>
                    <a:prstGeom prst="rect">
                      <a:avLst/>
                    </a:prstGeom>
                    <a:noFill/>
                    <a:ln>
                      <a:noFill/>
                    </a:ln>
                  </pic:spPr>
                </pic:pic>
              </a:graphicData>
            </a:graphic>
          </wp:inline>
        </w:drawing>
      </w:r>
    </w:p>
    <w:p w14:paraId="026E0642" w14:textId="718B636A" w:rsidR="00C7146D" w:rsidRPr="00D37E8A" w:rsidRDefault="00C7146D" w:rsidP="00C7146D">
      <w:pPr>
        <w:pStyle w:val="Heading1"/>
        <w:ind w:left="1440" w:hanging="1440"/>
        <w:jc w:val="center"/>
        <w:rPr>
          <w:sz w:val="18"/>
          <w:szCs w:val="18"/>
        </w:rPr>
      </w:pPr>
      <w:r w:rsidRPr="00D37E8A">
        <w:rPr>
          <w:sz w:val="18"/>
          <w:szCs w:val="18"/>
        </w:rPr>
        <w:t>WATER &amp; WASTEWATER COMMISSION</w:t>
      </w:r>
    </w:p>
    <w:p w14:paraId="556516E2" w14:textId="44278299" w:rsidR="00C7146D" w:rsidRPr="001A5171" w:rsidRDefault="00C7146D" w:rsidP="00C7146D">
      <w:pPr>
        <w:jc w:val="center"/>
        <w:rPr>
          <w:color w:val="FF0000"/>
          <w:sz w:val="18"/>
          <w:szCs w:val="18"/>
        </w:rPr>
      </w:pPr>
      <w:r w:rsidRPr="00D37E8A">
        <w:rPr>
          <w:sz w:val="18"/>
          <w:szCs w:val="18"/>
        </w:rPr>
        <w:t>REGULAR MEETING AGENDA</w:t>
      </w:r>
      <w:r w:rsidR="001A5171">
        <w:rPr>
          <w:sz w:val="18"/>
          <w:szCs w:val="18"/>
        </w:rPr>
        <w:t xml:space="preserve"> </w:t>
      </w:r>
      <w:r w:rsidR="001A5171" w:rsidRPr="001A5171">
        <w:rPr>
          <w:b/>
          <w:bCs/>
          <w:color w:val="FF0000"/>
          <w:sz w:val="18"/>
          <w:szCs w:val="18"/>
        </w:rPr>
        <w:t>AMENDED</w:t>
      </w:r>
    </w:p>
    <w:p w14:paraId="6C1F1DF1" w14:textId="332DD192" w:rsidR="00C7146D" w:rsidRPr="00D37E8A" w:rsidRDefault="00607226" w:rsidP="00C7146D">
      <w:pPr>
        <w:jc w:val="center"/>
        <w:rPr>
          <w:sz w:val="18"/>
          <w:szCs w:val="18"/>
        </w:rPr>
      </w:pPr>
      <w:r>
        <w:rPr>
          <w:sz w:val="18"/>
          <w:szCs w:val="18"/>
        </w:rPr>
        <w:t>Wednesday</w:t>
      </w:r>
      <w:r w:rsidR="00C7146D" w:rsidRPr="00D37E8A">
        <w:rPr>
          <w:sz w:val="18"/>
          <w:szCs w:val="18"/>
        </w:rPr>
        <w:t xml:space="preserve">, </w:t>
      </w:r>
      <w:r>
        <w:rPr>
          <w:sz w:val="18"/>
          <w:szCs w:val="18"/>
        </w:rPr>
        <w:t>August</w:t>
      </w:r>
      <w:r w:rsidR="002140AD" w:rsidRPr="00D37E8A">
        <w:rPr>
          <w:sz w:val="18"/>
          <w:szCs w:val="18"/>
        </w:rPr>
        <w:t xml:space="preserve"> </w:t>
      </w:r>
      <w:r>
        <w:rPr>
          <w:sz w:val="18"/>
          <w:szCs w:val="18"/>
        </w:rPr>
        <w:t>7</w:t>
      </w:r>
      <w:r w:rsidR="00C7146D" w:rsidRPr="00D37E8A">
        <w:rPr>
          <w:sz w:val="18"/>
          <w:szCs w:val="18"/>
        </w:rPr>
        <w:t>, 202</w:t>
      </w:r>
      <w:r w:rsidR="00AD352F" w:rsidRPr="00D37E8A">
        <w:rPr>
          <w:sz w:val="18"/>
          <w:szCs w:val="18"/>
        </w:rPr>
        <w:t>4</w:t>
      </w:r>
      <w:r w:rsidR="00C7146D" w:rsidRPr="00D37E8A">
        <w:rPr>
          <w:sz w:val="18"/>
          <w:szCs w:val="18"/>
        </w:rPr>
        <w:t xml:space="preserve">- </w:t>
      </w:r>
      <w:r w:rsidR="006F4B9C" w:rsidRPr="00D37E8A">
        <w:rPr>
          <w:sz w:val="18"/>
          <w:szCs w:val="18"/>
        </w:rPr>
        <w:t>6</w:t>
      </w:r>
      <w:r w:rsidR="00C7146D" w:rsidRPr="00D37E8A">
        <w:rPr>
          <w:sz w:val="18"/>
          <w:szCs w:val="18"/>
        </w:rPr>
        <w:t>:00 PM</w:t>
      </w:r>
    </w:p>
    <w:p w14:paraId="5CEA509C" w14:textId="52C1EB03" w:rsidR="00E0665C" w:rsidRPr="00D37E8A" w:rsidRDefault="00C7146D" w:rsidP="00AD76E9">
      <w:pPr>
        <w:jc w:val="center"/>
        <w:rPr>
          <w:sz w:val="18"/>
          <w:szCs w:val="18"/>
        </w:rPr>
      </w:pPr>
      <w:r w:rsidRPr="00D37E8A">
        <w:rPr>
          <w:sz w:val="18"/>
          <w:szCs w:val="18"/>
        </w:rPr>
        <w:t>City Hall</w:t>
      </w:r>
      <w:r w:rsidR="00A132EF">
        <w:rPr>
          <w:sz w:val="18"/>
          <w:szCs w:val="18"/>
        </w:rPr>
        <w:t>, 15 S School Street</w:t>
      </w:r>
    </w:p>
    <w:p w14:paraId="0C9ADE33" w14:textId="77777777" w:rsidR="00C86F28" w:rsidRDefault="00C86F28" w:rsidP="00C86F28"/>
    <w:p w14:paraId="220DE2DC" w14:textId="77777777" w:rsidR="00C86F28" w:rsidRPr="00755987" w:rsidRDefault="00C86F28" w:rsidP="00C7146D">
      <w:pPr>
        <w:pStyle w:val="Heading2"/>
        <w:rPr>
          <w:sz w:val="18"/>
          <w:szCs w:val="18"/>
        </w:rPr>
      </w:pPr>
      <w:r w:rsidRPr="00755987">
        <w:rPr>
          <w:sz w:val="18"/>
          <w:szCs w:val="18"/>
        </w:rPr>
        <w:t>AGENDA</w:t>
      </w:r>
    </w:p>
    <w:p w14:paraId="09C4CFBE" w14:textId="77777777" w:rsidR="00C86F28" w:rsidRPr="00755987" w:rsidRDefault="00C86F28" w:rsidP="00C86F28">
      <w:pPr>
        <w:jc w:val="center"/>
        <w:rPr>
          <w:b/>
          <w:sz w:val="18"/>
          <w:szCs w:val="18"/>
        </w:rPr>
      </w:pPr>
      <w:r w:rsidRPr="00755987">
        <w:rPr>
          <w:b/>
          <w:sz w:val="18"/>
          <w:szCs w:val="18"/>
        </w:rPr>
        <w:t>(A Quorum of Council Members May be Present)</w:t>
      </w:r>
    </w:p>
    <w:p w14:paraId="5E6259E1" w14:textId="77777777" w:rsidR="00C86F28" w:rsidRPr="00FF7529" w:rsidRDefault="00C86F28" w:rsidP="00C86F28">
      <w:pPr>
        <w:ind w:left="720" w:hanging="360"/>
        <w:jc w:val="center"/>
        <w:rPr>
          <w:b/>
          <w:sz w:val="22"/>
          <w:szCs w:val="18"/>
        </w:rPr>
      </w:pPr>
    </w:p>
    <w:p w14:paraId="03720294" w14:textId="02CC990B" w:rsidR="00C86F28" w:rsidRPr="00C7146D" w:rsidRDefault="00C86F28" w:rsidP="00C7146D">
      <w:pPr>
        <w:pStyle w:val="ListParagraph"/>
        <w:numPr>
          <w:ilvl w:val="0"/>
          <w:numId w:val="1"/>
        </w:numPr>
        <w:rPr>
          <w:sz w:val="22"/>
          <w:szCs w:val="22"/>
        </w:rPr>
      </w:pPr>
      <w:r w:rsidRPr="00031BCB">
        <w:rPr>
          <w:sz w:val="22"/>
          <w:szCs w:val="22"/>
        </w:rPr>
        <w:t>Call to Order and Roll Call</w:t>
      </w:r>
    </w:p>
    <w:p w14:paraId="47D99A0B" w14:textId="77777777" w:rsidR="00C86F28" w:rsidRPr="00031BCB" w:rsidRDefault="00C86F28" w:rsidP="00C86F28">
      <w:pPr>
        <w:pStyle w:val="ListParagraph"/>
        <w:numPr>
          <w:ilvl w:val="0"/>
          <w:numId w:val="1"/>
        </w:numPr>
        <w:rPr>
          <w:sz w:val="22"/>
          <w:szCs w:val="22"/>
        </w:rPr>
      </w:pPr>
      <w:r w:rsidRPr="00031BCB">
        <w:rPr>
          <w:sz w:val="22"/>
          <w:szCs w:val="22"/>
        </w:rPr>
        <w:t>Citizens Comments</w:t>
      </w:r>
    </w:p>
    <w:p w14:paraId="18C0CAC6" w14:textId="372FD45D" w:rsidR="004B55A9" w:rsidRDefault="00C7146D" w:rsidP="004B55A9">
      <w:pPr>
        <w:pStyle w:val="Normal0"/>
        <w:ind w:left="720"/>
        <w:jc w:val="both"/>
        <w:rPr>
          <w:i/>
          <w:sz w:val="16"/>
          <w:szCs w:val="16"/>
        </w:rPr>
      </w:pPr>
      <w:r w:rsidRPr="00C7146D">
        <w:rPr>
          <w:i/>
          <w:sz w:val="16"/>
          <w:szCs w:val="16"/>
        </w:rPr>
        <w:t>Citizen Comments are to be kept to a maximum of five minutes per speaker unless the chairperson allows an extension of time.  Each citizen is to make comments at the podium after stating name and address.  Each citizen may comment only one time per public hearing / meeting.</w:t>
      </w:r>
    </w:p>
    <w:p w14:paraId="7CAD7B49" w14:textId="77777777" w:rsidR="00595616" w:rsidRPr="00C7146D" w:rsidRDefault="00595616" w:rsidP="006F4B9C">
      <w:pPr>
        <w:pStyle w:val="Normal0"/>
        <w:jc w:val="both"/>
        <w:rPr>
          <w:i/>
          <w:sz w:val="16"/>
          <w:szCs w:val="16"/>
        </w:rPr>
      </w:pPr>
    </w:p>
    <w:p w14:paraId="0C27984E" w14:textId="77777777" w:rsidR="00C86F28" w:rsidRPr="00031BCB" w:rsidRDefault="00C86F28" w:rsidP="00C86F28">
      <w:pPr>
        <w:pStyle w:val="ListParagraph"/>
        <w:numPr>
          <w:ilvl w:val="0"/>
          <w:numId w:val="1"/>
        </w:numPr>
        <w:rPr>
          <w:sz w:val="22"/>
          <w:szCs w:val="22"/>
        </w:rPr>
      </w:pPr>
      <w:r w:rsidRPr="00031BCB">
        <w:rPr>
          <w:sz w:val="22"/>
          <w:szCs w:val="22"/>
        </w:rPr>
        <w:t>Approve Consent Agenda.</w:t>
      </w:r>
    </w:p>
    <w:p w14:paraId="2A1446E6" w14:textId="0A392871" w:rsidR="00734286" w:rsidRDefault="00C86F28" w:rsidP="009D6B62">
      <w:pPr>
        <w:pStyle w:val="ListParagraph"/>
        <w:numPr>
          <w:ilvl w:val="1"/>
          <w:numId w:val="1"/>
        </w:numPr>
        <w:rPr>
          <w:sz w:val="22"/>
          <w:szCs w:val="22"/>
        </w:rPr>
      </w:pPr>
      <w:r w:rsidRPr="00031BCB">
        <w:rPr>
          <w:sz w:val="22"/>
          <w:szCs w:val="22"/>
        </w:rPr>
        <w:t xml:space="preserve">Minutes </w:t>
      </w:r>
      <w:r w:rsidR="007439CA" w:rsidRPr="00031BCB">
        <w:rPr>
          <w:sz w:val="22"/>
          <w:szCs w:val="22"/>
        </w:rPr>
        <w:t xml:space="preserve">of </w:t>
      </w:r>
      <w:r w:rsidR="002140AD">
        <w:rPr>
          <w:sz w:val="22"/>
          <w:szCs w:val="22"/>
        </w:rPr>
        <w:t>Ju</w:t>
      </w:r>
      <w:r w:rsidR="00607226">
        <w:rPr>
          <w:sz w:val="22"/>
          <w:szCs w:val="22"/>
        </w:rPr>
        <w:t>ly 2</w:t>
      </w:r>
      <w:r w:rsidR="00AD76E9">
        <w:rPr>
          <w:sz w:val="22"/>
          <w:szCs w:val="22"/>
        </w:rPr>
        <w:t>,</w:t>
      </w:r>
      <w:r w:rsidR="00EA0661">
        <w:rPr>
          <w:sz w:val="22"/>
          <w:szCs w:val="22"/>
        </w:rPr>
        <w:t xml:space="preserve"> 202</w:t>
      </w:r>
      <w:r w:rsidR="00562D81">
        <w:rPr>
          <w:sz w:val="22"/>
          <w:szCs w:val="22"/>
        </w:rPr>
        <w:t>4</w:t>
      </w:r>
      <w:r w:rsidRPr="00031BCB">
        <w:rPr>
          <w:sz w:val="22"/>
          <w:szCs w:val="22"/>
        </w:rPr>
        <w:t xml:space="preserve"> Commission Meeting</w:t>
      </w:r>
    </w:p>
    <w:p w14:paraId="43249F68" w14:textId="77777777" w:rsidR="00C86F28" w:rsidRPr="00031BCB" w:rsidRDefault="00C86F28" w:rsidP="00C86F28">
      <w:pPr>
        <w:pStyle w:val="ListParagraph"/>
        <w:numPr>
          <w:ilvl w:val="1"/>
          <w:numId w:val="1"/>
        </w:numPr>
        <w:rPr>
          <w:sz w:val="22"/>
          <w:szCs w:val="22"/>
        </w:rPr>
      </w:pPr>
      <w:r w:rsidRPr="00031BCB">
        <w:rPr>
          <w:sz w:val="22"/>
          <w:szCs w:val="22"/>
        </w:rPr>
        <w:t>Water Utility Bills</w:t>
      </w:r>
    </w:p>
    <w:p w14:paraId="3E068701" w14:textId="1148BF15" w:rsidR="00947CA0" w:rsidRDefault="00C86F28" w:rsidP="00E0665C">
      <w:pPr>
        <w:pStyle w:val="ListParagraph"/>
        <w:numPr>
          <w:ilvl w:val="1"/>
          <w:numId w:val="1"/>
        </w:numPr>
        <w:rPr>
          <w:sz w:val="22"/>
          <w:szCs w:val="22"/>
        </w:rPr>
      </w:pPr>
      <w:r w:rsidRPr="00031BCB">
        <w:rPr>
          <w:sz w:val="22"/>
          <w:szCs w:val="22"/>
        </w:rPr>
        <w:t>Wastewater Utility Bills</w:t>
      </w:r>
    </w:p>
    <w:p w14:paraId="41445148" w14:textId="346B0F03" w:rsidR="00A56260" w:rsidRPr="00A56260" w:rsidRDefault="00D37E8A" w:rsidP="00A56260">
      <w:pPr>
        <w:pStyle w:val="ListParagraph"/>
        <w:numPr>
          <w:ilvl w:val="0"/>
          <w:numId w:val="1"/>
        </w:numPr>
        <w:rPr>
          <w:sz w:val="22"/>
          <w:szCs w:val="22"/>
        </w:rPr>
      </w:pPr>
      <w:r>
        <w:rPr>
          <w:sz w:val="22"/>
          <w:szCs w:val="22"/>
        </w:rPr>
        <w:t xml:space="preserve">Presentation and discussion of </w:t>
      </w:r>
      <w:r w:rsidR="00850025">
        <w:rPr>
          <w:sz w:val="22"/>
          <w:szCs w:val="22"/>
        </w:rPr>
        <w:t>treatment plan design progress.</w:t>
      </w:r>
    </w:p>
    <w:p w14:paraId="14E94A8A" w14:textId="51CA60B1" w:rsidR="00C47614" w:rsidRDefault="00C47614" w:rsidP="00D37E8A">
      <w:pPr>
        <w:pStyle w:val="ListParagraph"/>
        <w:numPr>
          <w:ilvl w:val="0"/>
          <w:numId w:val="1"/>
        </w:numPr>
        <w:rPr>
          <w:sz w:val="22"/>
          <w:szCs w:val="22"/>
        </w:rPr>
      </w:pPr>
      <w:r>
        <w:rPr>
          <w:sz w:val="22"/>
          <w:szCs w:val="22"/>
        </w:rPr>
        <w:t>Discussion and possible action regarding recommendations to generators by Total Energy Systems.</w:t>
      </w:r>
    </w:p>
    <w:p w14:paraId="5190666A" w14:textId="6BD3C9C8" w:rsidR="0028380C" w:rsidRDefault="0028380C" w:rsidP="00D37E8A">
      <w:pPr>
        <w:pStyle w:val="ListParagraph"/>
        <w:numPr>
          <w:ilvl w:val="0"/>
          <w:numId w:val="1"/>
        </w:numPr>
        <w:rPr>
          <w:sz w:val="22"/>
          <w:szCs w:val="22"/>
        </w:rPr>
      </w:pPr>
      <w:r>
        <w:rPr>
          <w:sz w:val="22"/>
          <w:szCs w:val="22"/>
        </w:rPr>
        <w:t>Discussion and possible action regarding modifications to administrative fee structures.</w:t>
      </w:r>
    </w:p>
    <w:p w14:paraId="532DDD3F" w14:textId="46F75B8C" w:rsidR="005752E4" w:rsidRPr="00D37E8A" w:rsidRDefault="005752E4" w:rsidP="00D37E8A">
      <w:pPr>
        <w:pStyle w:val="ListParagraph"/>
        <w:numPr>
          <w:ilvl w:val="0"/>
          <w:numId w:val="1"/>
        </w:numPr>
        <w:rPr>
          <w:sz w:val="22"/>
          <w:szCs w:val="22"/>
        </w:rPr>
      </w:pPr>
      <w:r>
        <w:rPr>
          <w:sz w:val="22"/>
          <w:szCs w:val="22"/>
        </w:rPr>
        <w:t>Discussion and possible action regarding mutual aid agreement with Juneau Utilities.</w:t>
      </w:r>
    </w:p>
    <w:p w14:paraId="3D2F4113" w14:textId="063F97BB" w:rsidR="00375CAA" w:rsidRPr="00375CAA" w:rsidRDefault="00C86F28" w:rsidP="00375CAA">
      <w:pPr>
        <w:pStyle w:val="ListParagraph"/>
        <w:widowControl w:val="0"/>
        <w:numPr>
          <w:ilvl w:val="0"/>
          <w:numId w:val="1"/>
        </w:numPr>
        <w:tabs>
          <w:tab w:val="left" w:pos="720"/>
        </w:tabs>
        <w:rPr>
          <w:snapToGrid w:val="0"/>
          <w:sz w:val="22"/>
          <w:szCs w:val="22"/>
        </w:rPr>
      </w:pPr>
      <w:r w:rsidRPr="00031BCB">
        <w:rPr>
          <w:snapToGrid w:val="0"/>
          <w:sz w:val="22"/>
          <w:szCs w:val="22"/>
        </w:rPr>
        <w:t>Water Report.</w:t>
      </w:r>
    </w:p>
    <w:p w14:paraId="624589F4" w14:textId="33C0496E" w:rsidR="00C86F28" w:rsidRPr="00A43889" w:rsidRDefault="00C86F28" w:rsidP="00A43889">
      <w:pPr>
        <w:pStyle w:val="ListParagraph"/>
        <w:widowControl w:val="0"/>
        <w:numPr>
          <w:ilvl w:val="1"/>
          <w:numId w:val="1"/>
        </w:numPr>
        <w:tabs>
          <w:tab w:val="left" w:pos="720"/>
        </w:tabs>
        <w:rPr>
          <w:snapToGrid w:val="0"/>
          <w:sz w:val="22"/>
          <w:szCs w:val="22"/>
        </w:rPr>
      </w:pPr>
      <w:r w:rsidRPr="00031BCB">
        <w:rPr>
          <w:snapToGrid w:val="0"/>
          <w:sz w:val="22"/>
          <w:szCs w:val="22"/>
        </w:rPr>
        <w:t>Well &amp; Distribution System Report/Discussion</w:t>
      </w:r>
    </w:p>
    <w:p w14:paraId="20CA3F4B" w14:textId="77777777" w:rsidR="00C86F28" w:rsidRPr="00031BCB" w:rsidRDefault="00C86F28" w:rsidP="00C86F28">
      <w:pPr>
        <w:pStyle w:val="ListParagraph"/>
        <w:widowControl w:val="0"/>
        <w:numPr>
          <w:ilvl w:val="0"/>
          <w:numId w:val="1"/>
        </w:numPr>
        <w:tabs>
          <w:tab w:val="left" w:pos="720"/>
        </w:tabs>
        <w:rPr>
          <w:snapToGrid w:val="0"/>
          <w:sz w:val="22"/>
          <w:szCs w:val="22"/>
        </w:rPr>
      </w:pPr>
      <w:r w:rsidRPr="00031BCB">
        <w:rPr>
          <w:snapToGrid w:val="0"/>
          <w:sz w:val="22"/>
          <w:szCs w:val="22"/>
        </w:rPr>
        <w:t>Wastewater Report.</w:t>
      </w:r>
    </w:p>
    <w:p w14:paraId="27FCE195" w14:textId="75135355" w:rsidR="0055593A" w:rsidRDefault="00C86F28" w:rsidP="00C674F0">
      <w:pPr>
        <w:pStyle w:val="ListParagraph"/>
        <w:widowControl w:val="0"/>
        <w:numPr>
          <w:ilvl w:val="1"/>
          <w:numId w:val="1"/>
        </w:numPr>
        <w:tabs>
          <w:tab w:val="left" w:pos="720"/>
        </w:tabs>
        <w:rPr>
          <w:snapToGrid w:val="0"/>
          <w:sz w:val="22"/>
          <w:szCs w:val="22"/>
        </w:rPr>
      </w:pPr>
      <w:r w:rsidRPr="00031BCB">
        <w:rPr>
          <w:snapToGrid w:val="0"/>
          <w:sz w:val="22"/>
          <w:szCs w:val="22"/>
        </w:rPr>
        <w:t>Sewer System Report/Discussion</w:t>
      </w:r>
    </w:p>
    <w:p w14:paraId="46DB440E" w14:textId="63F90089" w:rsidR="00592F26" w:rsidRPr="001A5171" w:rsidRDefault="00A56260" w:rsidP="00607226">
      <w:pPr>
        <w:pStyle w:val="ListParagraph"/>
        <w:widowControl w:val="0"/>
        <w:numPr>
          <w:ilvl w:val="0"/>
          <w:numId w:val="1"/>
        </w:numPr>
        <w:tabs>
          <w:tab w:val="left" w:pos="720"/>
        </w:tabs>
        <w:rPr>
          <w:snapToGrid w:val="0"/>
          <w:sz w:val="22"/>
          <w:szCs w:val="22"/>
        </w:rPr>
      </w:pPr>
      <w:r w:rsidRPr="001A5171">
        <w:rPr>
          <w:snapToGrid w:val="0"/>
          <w:sz w:val="22"/>
          <w:szCs w:val="22"/>
        </w:rPr>
        <w:t>Discussion</w:t>
      </w:r>
      <w:r w:rsidR="001A5171">
        <w:rPr>
          <w:snapToGrid w:val="0"/>
          <w:sz w:val="22"/>
          <w:szCs w:val="22"/>
        </w:rPr>
        <w:t>, with possible action,</w:t>
      </w:r>
      <w:r w:rsidRPr="001A5171">
        <w:rPr>
          <w:snapToGrid w:val="0"/>
          <w:sz w:val="22"/>
          <w:szCs w:val="22"/>
        </w:rPr>
        <w:t xml:space="preserve"> contractual negotiations </w:t>
      </w:r>
      <w:r w:rsidR="001A5171">
        <w:rPr>
          <w:snapToGrid w:val="0"/>
          <w:sz w:val="22"/>
          <w:szCs w:val="22"/>
        </w:rPr>
        <w:t xml:space="preserve">with Affiliated Products (a/k/a </w:t>
      </w:r>
      <w:proofErr w:type="spellStart"/>
      <w:r w:rsidR="001A5171">
        <w:rPr>
          <w:snapToGrid w:val="0"/>
          <w:sz w:val="22"/>
          <w:szCs w:val="22"/>
        </w:rPr>
        <w:t>Maerdot</w:t>
      </w:r>
      <w:proofErr w:type="spellEnd"/>
      <w:r w:rsidR="001A5171">
        <w:rPr>
          <w:snapToGrid w:val="0"/>
          <w:sz w:val="22"/>
          <w:szCs w:val="22"/>
        </w:rPr>
        <w:t xml:space="preserve">) </w:t>
      </w:r>
      <w:r w:rsidRPr="001A5171">
        <w:rPr>
          <w:snapToGrid w:val="0"/>
          <w:sz w:val="22"/>
          <w:szCs w:val="22"/>
        </w:rPr>
        <w:t>for land use agreements pertaining to future treatment plant accessibility needs north of the wastewater treatment facilities.</w:t>
      </w:r>
    </w:p>
    <w:p w14:paraId="2B66E713" w14:textId="77777777" w:rsidR="00C86F28" w:rsidRPr="00031BCB" w:rsidRDefault="00C86F28" w:rsidP="0055593A">
      <w:pPr>
        <w:pStyle w:val="ListParagraph"/>
        <w:numPr>
          <w:ilvl w:val="0"/>
          <w:numId w:val="1"/>
        </w:numPr>
        <w:rPr>
          <w:sz w:val="22"/>
          <w:szCs w:val="22"/>
        </w:rPr>
      </w:pPr>
      <w:r w:rsidRPr="00031BCB">
        <w:rPr>
          <w:snapToGrid w:val="0"/>
          <w:sz w:val="22"/>
          <w:szCs w:val="22"/>
        </w:rPr>
        <w:t>Adjournment.</w:t>
      </w:r>
    </w:p>
    <w:p w14:paraId="25BB847E" w14:textId="77777777" w:rsidR="00C86F28" w:rsidRPr="00031BCB" w:rsidRDefault="00C86F28" w:rsidP="00C86F28">
      <w:pPr>
        <w:widowControl w:val="0"/>
        <w:tabs>
          <w:tab w:val="left" w:pos="720"/>
        </w:tabs>
        <w:rPr>
          <w:snapToGrid w:val="0"/>
          <w:sz w:val="22"/>
          <w:szCs w:val="22"/>
        </w:rPr>
      </w:pPr>
    </w:p>
    <w:p w14:paraId="35A947E7" w14:textId="37A1CFDE" w:rsidR="00C86F28" w:rsidRPr="003572CA" w:rsidRDefault="00C86F28" w:rsidP="00A43889">
      <w:pPr>
        <w:widowControl w:val="0"/>
        <w:tabs>
          <w:tab w:val="left" w:pos="720"/>
        </w:tabs>
        <w:ind w:left="720"/>
        <w:jc w:val="center"/>
        <w:rPr>
          <w:snapToGrid w:val="0"/>
          <w:sz w:val="20"/>
        </w:rPr>
      </w:pPr>
      <w:r w:rsidRPr="003572CA">
        <w:rPr>
          <w:snapToGrid w:val="0"/>
          <w:sz w:val="20"/>
        </w:rPr>
        <w:t>Next scheduled meeting is</w:t>
      </w:r>
      <w:r w:rsidR="004B55A9">
        <w:rPr>
          <w:snapToGrid w:val="0"/>
          <w:sz w:val="20"/>
        </w:rPr>
        <w:t xml:space="preserve"> </w:t>
      </w:r>
      <w:r w:rsidR="00607226">
        <w:rPr>
          <w:snapToGrid w:val="0"/>
          <w:sz w:val="20"/>
        </w:rPr>
        <w:t>September</w:t>
      </w:r>
      <w:r w:rsidR="004B55A9">
        <w:rPr>
          <w:snapToGrid w:val="0"/>
          <w:sz w:val="20"/>
        </w:rPr>
        <w:t xml:space="preserve"> </w:t>
      </w:r>
      <w:r w:rsidR="00607226">
        <w:rPr>
          <w:snapToGrid w:val="0"/>
          <w:sz w:val="20"/>
        </w:rPr>
        <w:t>3</w:t>
      </w:r>
      <w:r w:rsidR="0021740F">
        <w:rPr>
          <w:snapToGrid w:val="0"/>
          <w:sz w:val="20"/>
        </w:rPr>
        <w:t>,</w:t>
      </w:r>
      <w:r w:rsidRPr="003572CA">
        <w:rPr>
          <w:snapToGrid w:val="0"/>
          <w:sz w:val="20"/>
        </w:rPr>
        <w:t xml:space="preserve"> 202</w:t>
      </w:r>
      <w:r w:rsidR="006C3C8E">
        <w:rPr>
          <w:snapToGrid w:val="0"/>
          <w:sz w:val="20"/>
        </w:rPr>
        <w:t>4</w:t>
      </w:r>
      <w:r w:rsidRPr="003572CA">
        <w:rPr>
          <w:snapToGrid w:val="0"/>
          <w:sz w:val="20"/>
        </w:rPr>
        <w:t xml:space="preserve">; </w:t>
      </w:r>
      <w:r w:rsidR="004575CC">
        <w:rPr>
          <w:snapToGrid w:val="0"/>
          <w:sz w:val="20"/>
        </w:rPr>
        <w:t>6</w:t>
      </w:r>
      <w:r w:rsidRPr="003572CA">
        <w:rPr>
          <w:snapToGrid w:val="0"/>
          <w:sz w:val="20"/>
        </w:rPr>
        <w:t>:00 PM at Mayville City Hall.</w:t>
      </w:r>
    </w:p>
    <w:p w14:paraId="3A382BFB" w14:textId="77777777" w:rsidR="00AE22E7" w:rsidRPr="00001F87" w:rsidRDefault="00AE22E7" w:rsidP="00C86F28">
      <w:pPr>
        <w:widowControl w:val="0"/>
        <w:tabs>
          <w:tab w:val="left" w:pos="720"/>
        </w:tabs>
        <w:ind w:left="720"/>
        <w:rPr>
          <w:snapToGrid w:val="0"/>
          <w:sz w:val="20"/>
        </w:rPr>
      </w:pPr>
    </w:p>
    <w:p w14:paraId="3A6A726F" w14:textId="77777777" w:rsidR="00C86F28" w:rsidRPr="00FF7529" w:rsidRDefault="00C86F28" w:rsidP="00C86F28">
      <w:pPr>
        <w:widowControl w:val="0"/>
        <w:rPr>
          <w:snapToGrid w:val="0"/>
          <w:sz w:val="22"/>
          <w:szCs w:val="18"/>
        </w:rPr>
      </w:pPr>
    </w:p>
    <w:p w14:paraId="20B4DBC0" w14:textId="77777777" w:rsidR="00C86F28" w:rsidRPr="00FF7529" w:rsidRDefault="00C86F28" w:rsidP="00A43889">
      <w:pPr>
        <w:ind w:left="6480" w:firstLine="720"/>
        <w:rPr>
          <w:sz w:val="22"/>
          <w:szCs w:val="18"/>
        </w:rPr>
      </w:pPr>
      <w:r w:rsidRPr="00FF7529">
        <w:rPr>
          <w:sz w:val="22"/>
          <w:szCs w:val="18"/>
        </w:rPr>
        <w:t>Burt Bushke</w:t>
      </w:r>
    </w:p>
    <w:p w14:paraId="2407936E" w14:textId="5CAE51C1" w:rsidR="00A43889" w:rsidRPr="00A43889" w:rsidRDefault="00CE253D" w:rsidP="008674BB">
      <w:pPr>
        <w:ind w:left="6480" w:firstLine="720"/>
        <w:rPr>
          <w:sz w:val="18"/>
          <w:szCs w:val="14"/>
        </w:rPr>
      </w:pPr>
      <w:r>
        <w:rPr>
          <w:sz w:val="22"/>
          <w:szCs w:val="18"/>
        </w:rPr>
        <w:t xml:space="preserve">Commission </w:t>
      </w:r>
      <w:r w:rsidR="00C86F28" w:rsidRPr="00FF7529">
        <w:rPr>
          <w:sz w:val="22"/>
          <w:szCs w:val="18"/>
        </w:rPr>
        <w:t>President</w:t>
      </w:r>
    </w:p>
    <w:sectPr w:rsidR="00A43889" w:rsidRPr="00A43889" w:rsidSect="00087A3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C1117" w14:textId="77777777" w:rsidR="00087A34" w:rsidRDefault="00087A34" w:rsidP="00880538">
      <w:r>
        <w:separator/>
      </w:r>
    </w:p>
  </w:endnote>
  <w:endnote w:type="continuationSeparator" w:id="0">
    <w:p w14:paraId="15E71A5D" w14:textId="77777777" w:rsidR="00087A34" w:rsidRDefault="00087A34" w:rsidP="0088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2E393" w14:textId="77777777" w:rsidR="00D73DB2" w:rsidRDefault="00D73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08F23" w14:textId="6C6DAD4A" w:rsidR="00A43889" w:rsidRPr="00DC710B" w:rsidRDefault="00A43889" w:rsidP="00A43889">
    <w:pPr>
      <w:jc w:val="center"/>
      <w:rPr>
        <w:sz w:val="18"/>
        <w:szCs w:val="14"/>
      </w:rPr>
    </w:pPr>
    <w:r w:rsidRPr="00DC710B">
      <w:rPr>
        <w:sz w:val="18"/>
        <w:szCs w:val="14"/>
      </w:rPr>
      <w:t>NOTE: Persons with disabilities requiring special accommodations for attendance at the meeting should contact City Hall at least one (1) business day prior to the meeting This agenda was posted and made available to the news</w:t>
    </w:r>
    <w:r>
      <w:rPr>
        <w:sz w:val="18"/>
        <w:szCs w:val="14"/>
      </w:rPr>
      <w:t xml:space="preserve"> </w:t>
    </w:r>
    <w:r w:rsidRPr="00DC710B">
      <w:rPr>
        <w:sz w:val="18"/>
        <w:szCs w:val="14"/>
      </w:rPr>
      <w:t>media in compliance with the open meeting law.</w:t>
    </w:r>
  </w:p>
  <w:p w14:paraId="401FDDA0" w14:textId="774268DA" w:rsidR="00A43889" w:rsidRPr="00DC710B" w:rsidRDefault="00A43889" w:rsidP="00A43889">
    <w:pPr>
      <w:rPr>
        <w:sz w:val="18"/>
        <w:szCs w:val="14"/>
      </w:rPr>
    </w:pPr>
    <w:r w:rsidRPr="00DC710B">
      <w:rPr>
        <w:sz w:val="18"/>
        <w:szCs w:val="14"/>
      </w:rPr>
      <w:tab/>
    </w:r>
    <w:r w:rsidRPr="00DC710B">
      <w:rPr>
        <w:sz w:val="18"/>
        <w:szCs w:val="14"/>
      </w:rPr>
      <w:tab/>
    </w:r>
    <w:r w:rsidRPr="00DC710B">
      <w:rPr>
        <w:sz w:val="18"/>
        <w:szCs w:val="14"/>
      </w:rPr>
      <w:tab/>
    </w:r>
    <w:r w:rsidRPr="00DC710B">
      <w:rPr>
        <w:sz w:val="18"/>
        <w:szCs w:val="14"/>
      </w:rPr>
      <w:tab/>
    </w:r>
  </w:p>
  <w:p w14:paraId="6F40E5DF" w14:textId="6DBF0B02" w:rsidR="00A43889" w:rsidRDefault="00A43889">
    <w:pPr>
      <w:pStyle w:val="Footer"/>
    </w:pPr>
  </w:p>
  <w:p w14:paraId="766F0BAD" w14:textId="77777777" w:rsidR="00A43889" w:rsidRDefault="00A438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5D70B" w14:textId="77777777" w:rsidR="00D73DB2" w:rsidRDefault="00D73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6A163" w14:textId="77777777" w:rsidR="00087A34" w:rsidRDefault="00087A34" w:rsidP="00880538">
      <w:r>
        <w:separator/>
      </w:r>
    </w:p>
  </w:footnote>
  <w:footnote w:type="continuationSeparator" w:id="0">
    <w:p w14:paraId="362C9AFF" w14:textId="77777777" w:rsidR="00087A34" w:rsidRDefault="00087A34" w:rsidP="00880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8A3F5" w14:textId="77777777" w:rsidR="00D73DB2" w:rsidRDefault="00D73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FB946" w14:textId="51CB89ED" w:rsidR="00D73DB2" w:rsidRDefault="00D73D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2B2C6" w14:textId="77777777" w:rsidR="00D73DB2" w:rsidRDefault="00D73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3442"/>
    <w:multiLevelType w:val="hybridMultilevel"/>
    <w:tmpl w:val="B7B0576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138AD"/>
    <w:multiLevelType w:val="hybridMultilevel"/>
    <w:tmpl w:val="CA4C7A5E"/>
    <w:lvl w:ilvl="0" w:tplc="C8202B1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7C36E7"/>
    <w:multiLevelType w:val="hybridMultilevel"/>
    <w:tmpl w:val="F37EC1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BC2C62"/>
    <w:multiLevelType w:val="hybridMultilevel"/>
    <w:tmpl w:val="2468EC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32894">
    <w:abstractNumId w:val="3"/>
  </w:num>
  <w:num w:numId="2" w16cid:durableId="500898654">
    <w:abstractNumId w:val="2"/>
  </w:num>
  <w:num w:numId="3" w16cid:durableId="688602312">
    <w:abstractNumId w:val="1"/>
  </w:num>
  <w:num w:numId="4" w16cid:durableId="310209635">
    <w:abstractNumId w:val="0"/>
  </w:num>
  <w:num w:numId="5" w16cid:durableId="18208763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F28"/>
    <w:rsid w:val="00000A54"/>
    <w:rsid w:val="00003CE2"/>
    <w:rsid w:val="00014988"/>
    <w:rsid w:val="00021A6C"/>
    <w:rsid w:val="00030A1F"/>
    <w:rsid w:val="00031BCB"/>
    <w:rsid w:val="000714B0"/>
    <w:rsid w:val="00072223"/>
    <w:rsid w:val="00081A60"/>
    <w:rsid w:val="000877C3"/>
    <w:rsid w:val="00087A34"/>
    <w:rsid w:val="000B4E31"/>
    <w:rsid w:val="000D05DE"/>
    <w:rsid w:val="000D3A10"/>
    <w:rsid w:val="000D3FE2"/>
    <w:rsid w:val="00122E08"/>
    <w:rsid w:val="001305FC"/>
    <w:rsid w:val="001341BB"/>
    <w:rsid w:val="00144607"/>
    <w:rsid w:val="001641EA"/>
    <w:rsid w:val="00167F6C"/>
    <w:rsid w:val="001703C7"/>
    <w:rsid w:val="00172EFF"/>
    <w:rsid w:val="001828DD"/>
    <w:rsid w:val="00186016"/>
    <w:rsid w:val="001868DC"/>
    <w:rsid w:val="00191A54"/>
    <w:rsid w:val="00194A8E"/>
    <w:rsid w:val="001A5171"/>
    <w:rsid w:val="001A5B8C"/>
    <w:rsid w:val="001B06F9"/>
    <w:rsid w:val="001B6CD3"/>
    <w:rsid w:val="001B743F"/>
    <w:rsid w:val="001C2588"/>
    <w:rsid w:val="001C75FE"/>
    <w:rsid w:val="001E71B9"/>
    <w:rsid w:val="001F2A38"/>
    <w:rsid w:val="00203E3A"/>
    <w:rsid w:val="002140AD"/>
    <w:rsid w:val="00214C50"/>
    <w:rsid w:val="0021740F"/>
    <w:rsid w:val="00217918"/>
    <w:rsid w:val="00220E6A"/>
    <w:rsid w:val="002224DB"/>
    <w:rsid w:val="002376C7"/>
    <w:rsid w:val="00260B7A"/>
    <w:rsid w:val="0028380C"/>
    <w:rsid w:val="0028646E"/>
    <w:rsid w:val="002875B5"/>
    <w:rsid w:val="002A21F3"/>
    <w:rsid w:val="002A36D7"/>
    <w:rsid w:val="002A786F"/>
    <w:rsid w:val="002B1A1A"/>
    <w:rsid w:val="002E05D4"/>
    <w:rsid w:val="00317E73"/>
    <w:rsid w:val="003361B9"/>
    <w:rsid w:val="00336B80"/>
    <w:rsid w:val="0034440B"/>
    <w:rsid w:val="003572CA"/>
    <w:rsid w:val="00362C7F"/>
    <w:rsid w:val="00375CAA"/>
    <w:rsid w:val="00386963"/>
    <w:rsid w:val="00395465"/>
    <w:rsid w:val="003970BA"/>
    <w:rsid w:val="003C04C9"/>
    <w:rsid w:val="003C054F"/>
    <w:rsid w:val="003C2051"/>
    <w:rsid w:val="003C523E"/>
    <w:rsid w:val="003C7F11"/>
    <w:rsid w:val="003E47A8"/>
    <w:rsid w:val="0040399D"/>
    <w:rsid w:val="0042475E"/>
    <w:rsid w:val="004556C9"/>
    <w:rsid w:val="004575CC"/>
    <w:rsid w:val="0046577A"/>
    <w:rsid w:val="00472CE1"/>
    <w:rsid w:val="004A1F99"/>
    <w:rsid w:val="004B55A9"/>
    <w:rsid w:val="004C2AE8"/>
    <w:rsid w:val="004F3825"/>
    <w:rsid w:val="00515D0F"/>
    <w:rsid w:val="005360E9"/>
    <w:rsid w:val="0055593A"/>
    <w:rsid w:val="00562D81"/>
    <w:rsid w:val="005666DE"/>
    <w:rsid w:val="005752E4"/>
    <w:rsid w:val="00586FD3"/>
    <w:rsid w:val="00592F26"/>
    <w:rsid w:val="00595616"/>
    <w:rsid w:val="005A5A40"/>
    <w:rsid w:val="005C265E"/>
    <w:rsid w:val="005C77A0"/>
    <w:rsid w:val="005D58EA"/>
    <w:rsid w:val="005D73E0"/>
    <w:rsid w:val="005F28BF"/>
    <w:rsid w:val="00605324"/>
    <w:rsid w:val="00607226"/>
    <w:rsid w:val="006140EE"/>
    <w:rsid w:val="00630226"/>
    <w:rsid w:val="00642004"/>
    <w:rsid w:val="00645368"/>
    <w:rsid w:val="00654655"/>
    <w:rsid w:val="00656F16"/>
    <w:rsid w:val="00665E3E"/>
    <w:rsid w:val="00667249"/>
    <w:rsid w:val="00690974"/>
    <w:rsid w:val="006B718B"/>
    <w:rsid w:val="006C3C8E"/>
    <w:rsid w:val="006D3D81"/>
    <w:rsid w:val="006F20F7"/>
    <w:rsid w:val="006F2B87"/>
    <w:rsid w:val="006F4B9C"/>
    <w:rsid w:val="007001B2"/>
    <w:rsid w:val="0070310B"/>
    <w:rsid w:val="00707469"/>
    <w:rsid w:val="00707F3F"/>
    <w:rsid w:val="00714AED"/>
    <w:rsid w:val="00731E3B"/>
    <w:rsid w:val="00734286"/>
    <w:rsid w:val="0074320C"/>
    <w:rsid w:val="007439CA"/>
    <w:rsid w:val="0075207F"/>
    <w:rsid w:val="00753DEC"/>
    <w:rsid w:val="00755987"/>
    <w:rsid w:val="0076026D"/>
    <w:rsid w:val="007814A7"/>
    <w:rsid w:val="007B1DCE"/>
    <w:rsid w:val="007B5692"/>
    <w:rsid w:val="007D63DB"/>
    <w:rsid w:val="00800646"/>
    <w:rsid w:val="00830711"/>
    <w:rsid w:val="0084040D"/>
    <w:rsid w:val="00842FB2"/>
    <w:rsid w:val="00850025"/>
    <w:rsid w:val="00852128"/>
    <w:rsid w:val="00857BBD"/>
    <w:rsid w:val="00863D4B"/>
    <w:rsid w:val="008674BB"/>
    <w:rsid w:val="00880538"/>
    <w:rsid w:val="008A5BC5"/>
    <w:rsid w:val="008B2ECB"/>
    <w:rsid w:val="008B6B37"/>
    <w:rsid w:val="008D57BF"/>
    <w:rsid w:val="008E324F"/>
    <w:rsid w:val="008F6CA8"/>
    <w:rsid w:val="008F6D4C"/>
    <w:rsid w:val="00905501"/>
    <w:rsid w:val="00912980"/>
    <w:rsid w:val="00916E81"/>
    <w:rsid w:val="00922E37"/>
    <w:rsid w:val="00932521"/>
    <w:rsid w:val="00937B78"/>
    <w:rsid w:val="00947CA0"/>
    <w:rsid w:val="0095008C"/>
    <w:rsid w:val="00950CD7"/>
    <w:rsid w:val="00952069"/>
    <w:rsid w:val="00954965"/>
    <w:rsid w:val="009579D3"/>
    <w:rsid w:val="00972867"/>
    <w:rsid w:val="009733D5"/>
    <w:rsid w:val="00975A29"/>
    <w:rsid w:val="00996B7F"/>
    <w:rsid w:val="00997B85"/>
    <w:rsid w:val="009A7FB9"/>
    <w:rsid w:val="009B23A1"/>
    <w:rsid w:val="009C6492"/>
    <w:rsid w:val="009C7DCF"/>
    <w:rsid w:val="009D0D32"/>
    <w:rsid w:val="009D321A"/>
    <w:rsid w:val="009D6B62"/>
    <w:rsid w:val="009E43FB"/>
    <w:rsid w:val="009E7029"/>
    <w:rsid w:val="009F5E64"/>
    <w:rsid w:val="00A132EF"/>
    <w:rsid w:val="00A36FE5"/>
    <w:rsid w:val="00A43889"/>
    <w:rsid w:val="00A43D3A"/>
    <w:rsid w:val="00A53A34"/>
    <w:rsid w:val="00A56260"/>
    <w:rsid w:val="00A60D7A"/>
    <w:rsid w:val="00A76C3A"/>
    <w:rsid w:val="00A813C0"/>
    <w:rsid w:val="00AC09BC"/>
    <w:rsid w:val="00AC71FD"/>
    <w:rsid w:val="00AC7C1E"/>
    <w:rsid w:val="00AD352F"/>
    <w:rsid w:val="00AD76E9"/>
    <w:rsid w:val="00AE22E7"/>
    <w:rsid w:val="00B420AC"/>
    <w:rsid w:val="00B85737"/>
    <w:rsid w:val="00B92314"/>
    <w:rsid w:val="00BB5FB5"/>
    <w:rsid w:val="00BB6707"/>
    <w:rsid w:val="00BD041D"/>
    <w:rsid w:val="00BD36D6"/>
    <w:rsid w:val="00BF686C"/>
    <w:rsid w:val="00C11D34"/>
    <w:rsid w:val="00C150F5"/>
    <w:rsid w:val="00C20F0B"/>
    <w:rsid w:val="00C36327"/>
    <w:rsid w:val="00C47614"/>
    <w:rsid w:val="00C55C77"/>
    <w:rsid w:val="00C674F0"/>
    <w:rsid w:val="00C7146D"/>
    <w:rsid w:val="00C8207A"/>
    <w:rsid w:val="00C84323"/>
    <w:rsid w:val="00C8605D"/>
    <w:rsid w:val="00C86F28"/>
    <w:rsid w:val="00C945AC"/>
    <w:rsid w:val="00CA1F3E"/>
    <w:rsid w:val="00CA2B53"/>
    <w:rsid w:val="00CD101D"/>
    <w:rsid w:val="00CD4131"/>
    <w:rsid w:val="00CD7CBF"/>
    <w:rsid w:val="00CE084F"/>
    <w:rsid w:val="00CE253D"/>
    <w:rsid w:val="00CE4200"/>
    <w:rsid w:val="00CF39B7"/>
    <w:rsid w:val="00CF732F"/>
    <w:rsid w:val="00D006BA"/>
    <w:rsid w:val="00D05365"/>
    <w:rsid w:val="00D07569"/>
    <w:rsid w:val="00D13200"/>
    <w:rsid w:val="00D22805"/>
    <w:rsid w:val="00D2404C"/>
    <w:rsid w:val="00D37E8A"/>
    <w:rsid w:val="00D43408"/>
    <w:rsid w:val="00D436A2"/>
    <w:rsid w:val="00D55BFC"/>
    <w:rsid w:val="00D73DB2"/>
    <w:rsid w:val="00D9322E"/>
    <w:rsid w:val="00DB08C8"/>
    <w:rsid w:val="00DB410C"/>
    <w:rsid w:val="00DE2B09"/>
    <w:rsid w:val="00DF6272"/>
    <w:rsid w:val="00DF7C04"/>
    <w:rsid w:val="00E02870"/>
    <w:rsid w:val="00E0665C"/>
    <w:rsid w:val="00E11952"/>
    <w:rsid w:val="00E17573"/>
    <w:rsid w:val="00E27C45"/>
    <w:rsid w:val="00E33DB1"/>
    <w:rsid w:val="00E353C4"/>
    <w:rsid w:val="00E52A1A"/>
    <w:rsid w:val="00E73230"/>
    <w:rsid w:val="00E82B3A"/>
    <w:rsid w:val="00E84C00"/>
    <w:rsid w:val="00E95042"/>
    <w:rsid w:val="00EA0661"/>
    <w:rsid w:val="00EB4E84"/>
    <w:rsid w:val="00EB55AD"/>
    <w:rsid w:val="00ED0EBA"/>
    <w:rsid w:val="00EF3CEE"/>
    <w:rsid w:val="00F24B6D"/>
    <w:rsid w:val="00F30676"/>
    <w:rsid w:val="00F37E71"/>
    <w:rsid w:val="00F50F18"/>
    <w:rsid w:val="00F5142C"/>
    <w:rsid w:val="00F6012B"/>
    <w:rsid w:val="00F73A65"/>
    <w:rsid w:val="00F76A69"/>
    <w:rsid w:val="00F83A44"/>
    <w:rsid w:val="00FB2332"/>
    <w:rsid w:val="00FB4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71051"/>
  <w15:chartTrackingRefBased/>
  <w15:docId w15:val="{30FEF7B7-11CE-4BFF-8757-FEC931DE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F2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86F28"/>
    <w:pPr>
      <w:keepNext/>
      <w:outlineLvl w:val="0"/>
    </w:pPr>
    <w:rPr>
      <w:b/>
    </w:rPr>
  </w:style>
  <w:style w:type="paragraph" w:styleId="Heading2">
    <w:name w:val="heading 2"/>
    <w:basedOn w:val="Normal"/>
    <w:next w:val="Normal"/>
    <w:link w:val="Heading2Char"/>
    <w:qFormat/>
    <w:rsid w:val="00C86F28"/>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6F28"/>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C86F28"/>
    <w:rPr>
      <w:rFonts w:ascii="Times New Roman" w:eastAsia="Times New Roman" w:hAnsi="Times New Roman" w:cs="Times New Roman"/>
      <w:b/>
      <w:sz w:val="24"/>
      <w:szCs w:val="20"/>
    </w:rPr>
  </w:style>
  <w:style w:type="character" w:styleId="Hyperlink">
    <w:name w:val="Hyperlink"/>
    <w:rsid w:val="00C86F28"/>
    <w:rPr>
      <w:color w:val="0000FF"/>
      <w:u w:val="single"/>
    </w:rPr>
  </w:style>
  <w:style w:type="paragraph" w:styleId="ListParagraph">
    <w:name w:val="List Paragraph"/>
    <w:basedOn w:val="Normal"/>
    <w:uiPriority w:val="34"/>
    <w:qFormat/>
    <w:rsid w:val="00C86F28"/>
    <w:pPr>
      <w:ind w:left="720"/>
      <w:contextualSpacing/>
    </w:pPr>
  </w:style>
  <w:style w:type="paragraph" w:styleId="Header">
    <w:name w:val="header"/>
    <w:basedOn w:val="Normal"/>
    <w:link w:val="HeaderChar"/>
    <w:uiPriority w:val="99"/>
    <w:unhideWhenUsed/>
    <w:rsid w:val="00880538"/>
    <w:pPr>
      <w:tabs>
        <w:tab w:val="center" w:pos="4680"/>
        <w:tab w:val="right" w:pos="9360"/>
      </w:tabs>
    </w:pPr>
  </w:style>
  <w:style w:type="character" w:customStyle="1" w:styleId="HeaderChar">
    <w:name w:val="Header Char"/>
    <w:basedOn w:val="DefaultParagraphFont"/>
    <w:link w:val="Header"/>
    <w:uiPriority w:val="99"/>
    <w:rsid w:val="0088053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80538"/>
    <w:pPr>
      <w:tabs>
        <w:tab w:val="center" w:pos="4680"/>
        <w:tab w:val="right" w:pos="9360"/>
      </w:tabs>
    </w:pPr>
  </w:style>
  <w:style w:type="character" w:customStyle="1" w:styleId="FooterChar">
    <w:name w:val="Footer Char"/>
    <w:basedOn w:val="DefaultParagraphFont"/>
    <w:link w:val="Footer"/>
    <w:uiPriority w:val="99"/>
    <w:rsid w:val="00880538"/>
    <w:rPr>
      <w:rFonts w:ascii="Times New Roman" w:eastAsia="Times New Roman" w:hAnsi="Times New Roman" w:cs="Times New Roman"/>
      <w:sz w:val="24"/>
      <w:szCs w:val="20"/>
    </w:rPr>
  </w:style>
  <w:style w:type="paragraph" w:customStyle="1" w:styleId="BlockMotion">
    <w:name w:val="Block Motion"/>
    <w:rsid w:val="00C7146D"/>
    <w:pPr>
      <w:keepNext/>
      <w:pBdr>
        <w:top w:val="single" w:sz="4" w:space="6" w:color="999999"/>
        <w:left w:val="single" w:sz="4" w:space="6" w:color="999999"/>
        <w:bottom w:val="single" w:sz="4" w:space="6" w:color="999999"/>
        <w:right w:val="single" w:sz="4" w:space="6" w:color="999999"/>
      </w:pBdr>
      <w:shd w:val="clear" w:color="auto" w:fill="F3F3F3"/>
      <w:tabs>
        <w:tab w:val="left" w:pos="3600"/>
        <w:tab w:val="right" w:pos="9187"/>
      </w:tabs>
      <w:spacing w:before="120" w:after="20" w:line="276" w:lineRule="auto"/>
      <w:ind w:left="1800" w:right="144" w:hanging="1656"/>
      <w:contextualSpacing/>
    </w:pPr>
    <w:rPr>
      <w:rFonts w:ascii="Times New Roman" w:eastAsia="Times New Roman" w:hAnsi="Times New Roman" w:cs="Verdana"/>
      <w:sz w:val="20"/>
      <w:szCs w:val="20"/>
    </w:rPr>
  </w:style>
  <w:style w:type="paragraph" w:customStyle="1" w:styleId="Normal0">
    <w:name w:val="Normal_0"/>
    <w:qFormat/>
    <w:rsid w:val="00C7146D"/>
    <w:pPr>
      <w:spacing w:after="0"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754934">
      <w:bodyDiv w:val="1"/>
      <w:marLeft w:val="0"/>
      <w:marRight w:val="0"/>
      <w:marTop w:val="0"/>
      <w:marBottom w:val="0"/>
      <w:divBdr>
        <w:top w:val="none" w:sz="0" w:space="0" w:color="auto"/>
        <w:left w:val="none" w:sz="0" w:space="0" w:color="auto"/>
        <w:bottom w:val="none" w:sz="0" w:space="0" w:color="auto"/>
        <w:right w:val="none" w:sz="0" w:space="0" w:color="auto"/>
      </w:divBdr>
    </w:div>
    <w:div w:id="1649092553">
      <w:bodyDiv w:val="1"/>
      <w:marLeft w:val="0"/>
      <w:marRight w:val="0"/>
      <w:marTop w:val="0"/>
      <w:marBottom w:val="0"/>
      <w:divBdr>
        <w:top w:val="none" w:sz="0" w:space="0" w:color="auto"/>
        <w:left w:val="none" w:sz="0" w:space="0" w:color="auto"/>
        <w:bottom w:val="none" w:sz="0" w:space="0" w:color="auto"/>
        <w:right w:val="none" w:sz="0" w:space="0" w:color="auto"/>
      </w:divBdr>
    </w:div>
    <w:div w:id="190972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0B623-478E-4CB9-933A-A569143C5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Steger</dc:creator>
  <cp:keywords/>
  <dc:description/>
  <cp:lastModifiedBy>Accounts</cp:lastModifiedBy>
  <cp:revision>5</cp:revision>
  <cp:lastPrinted>2023-12-21T14:25:00Z</cp:lastPrinted>
  <dcterms:created xsi:type="dcterms:W3CDTF">2024-07-29T20:27:00Z</dcterms:created>
  <dcterms:modified xsi:type="dcterms:W3CDTF">2024-08-02T16:42:00Z</dcterms:modified>
</cp:coreProperties>
</file>