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D3BD" w14:textId="77777777" w:rsidR="00F9222F" w:rsidRPr="00205BCA" w:rsidRDefault="00083EB7" w:rsidP="00205BCA">
      <w:pPr>
        <w:pStyle w:val="Heading1"/>
      </w:pPr>
      <w:bookmarkStart w:id="0" w:name="AgendaItem_19534"/>
      <w:r w:rsidRPr="00C017B2">
        <w:t>I.</w:t>
      </w:r>
      <w:r w:rsidRPr="00C017B2">
        <w:tab/>
      </w:r>
      <w:r w:rsidRPr="00205BCA">
        <w:rPr>
          <w:rFonts w:eastAsia="Calibri"/>
        </w:rPr>
        <w:t>Call to Order and Roll Call</w:t>
      </w:r>
      <w:bookmarkEnd w:id="0"/>
    </w:p>
    <w:p w14:paraId="3F03D48C" w14:textId="77777777" w:rsidR="00F9222F" w:rsidRPr="00205BCA" w:rsidRDefault="00083EB7" w:rsidP="00205BCA">
      <w:pPr>
        <w:pStyle w:val="Heading1"/>
      </w:pPr>
      <w:bookmarkStart w:id="1" w:name="AgendaItem_19536"/>
      <w:r w:rsidRPr="00C017B2">
        <w:t>II.</w:t>
      </w:r>
      <w:r w:rsidRPr="00C017B2">
        <w:tab/>
      </w:r>
      <w:r w:rsidRPr="00205BCA">
        <w:rPr>
          <w:rFonts w:eastAsia="Calibri"/>
        </w:rPr>
        <w:t>Pledge of Allegiance</w:t>
      </w:r>
      <w:bookmarkEnd w:id="1"/>
    </w:p>
    <w:p w14:paraId="10FDE55D" w14:textId="77777777" w:rsidR="00F9222F" w:rsidRPr="00205BCA" w:rsidRDefault="00083EB7" w:rsidP="00205BCA">
      <w:pPr>
        <w:pStyle w:val="Heading1"/>
      </w:pPr>
      <w:bookmarkStart w:id="2" w:name="AgendaItem_19537"/>
      <w:r w:rsidRPr="00C017B2">
        <w:t>III.</w:t>
      </w:r>
      <w:r w:rsidRPr="00C017B2">
        <w:tab/>
      </w:r>
      <w:r w:rsidRPr="00205BCA">
        <w:rPr>
          <w:rFonts w:eastAsia="Calibri"/>
        </w:rPr>
        <w:t>Citizen Comments</w:t>
      </w:r>
      <w:bookmarkEnd w:id="2"/>
    </w:p>
    <w:p w14:paraId="7754E6D7" w14:textId="77777777" w:rsidR="00F9222F" w:rsidRPr="00CC2639" w:rsidRDefault="00083EB7" w:rsidP="00384AA1">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0F28BFF1" w14:textId="2C28B70E" w:rsidR="00F9222F" w:rsidRPr="00205BCA" w:rsidRDefault="00083EB7" w:rsidP="00205BCA">
      <w:pPr>
        <w:pStyle w:val="Heading1"/>
      </w:pPr>
      <w:bookmarkStart w:id="3" w:name="AgendaItem_19539"/>
      <w:r w:rsidRPr="00C017B2">
        <w:t>IV.</w:t>
      </w:r>
      <w:r w:rsidRPr="00C017B2">
        <w:tab/>
      </w:r>
      <w:r w:rsidRPr="00205BCA">
        <w:rPr>
          <w:rFonts w:eastAsia="Calibri"/>
        </w:rPr>
        <w:t>Discuss/Approve 202</w:t>
      </w:r>
      <w:r w:rsidR="00F9222F">
        <w:rPr>
          <w:rFonts w:eastAsia="Calibri"/>
        </w:rPr>
        <w:t>4</w:t>
      </w:r>
      <w:r w:rsidRPr="00205BCA">
        <w:rPr>
          <w:rFonts w:eastAsia="Calibri"/>
        </w:rPr>
        <w:t xml:space="preserve"> Budget Items</w:t>
      </w:r>
      <w:bookmarkEnd w:id="3"/>
    </w:p>
    <w:p w14:paraId="29584184" w14:textId="4ABA0576" w:rsidR="00F9222F" w:rsidRPr="007C67E9" w:rsidRDefault="00083EB7" w:rsidP="001D76CF">
      <w:pPr>
        <w:pStyle w:val="ItemTitle"/>
        <w:tabs>
          <w:tab w:val="clear" w:pos="360"/>
          <w:tab w:val="left" w:pos="180"/>
        </w:tabs>
        <w:ind w:left="1080"/>
        <w:rPr>
          <w:rFonts w:cs="Arial"/>
        </w:rPr>
      </w:pPr>
      <w:bookmarkStart w:id="4" w:name="AgendaItem_19540"/>
      <w:r w:rsidRPr="00C017B2">
        <w:t>1.</w:t>
      </w:r>
      <w:r w:rsidRPr="00C017B2">
        <w:tab/>
      </w:r>
      <w:r w:rsidRPr="007C67E9">
        <w:rPr>
          <w:rFonts w:cs="Arial"/>
        </w:rPr>
        <w:t>E</w:t>
      </w:r>
      <w:bookmarkEnd w:id="4"/>
      <w:r w:rsidR="00260FBA">
        <w:rPr>
          <w:rFonts w:cs="Arial"/>
        </w:rPr>
        <w:t>MS</w:t>
      </w:r>
    </w:p>
    <w:p w14:paraId="39D62AF0" w14:textId="77777777" w:rsidR="00F9222F" w:rsidRPr="007C67E9" w:rsidRDefault="00083EB7" w:rsidP="001D76CF">
      <w:pPr>
        <w:pStyle w:val="ItemTitle"/>
        <w:tabs>
          <w:tab w:val="clear" w:pos="360"/>
          <w:tab w:val="left" w:pos="180"/>
        </w:tabs>
        <w:ind w:left="1080"/>
        <w:rPr>
          <w:rFonts w:cs="Arial"/>
        </w:rPr>
      </w:pPr>
      <w:bookmarkStart w:id="5" w:name="AgendaItem_19541"/>
      <w:r w:rsidRPr="00C017B2">
        <w:t>2.</w:t>
      </w:r>
      <w:r w:rsidRPr="00C017B2">
        <w:tab/>
      </w:r>
      <w:r w:rsidRPr="007C67E9">
        <w:rPr>
          <w:rFonts w:cs="Arial"/>
        </w:rPr>
        <w:t>Fire Department</w:t>
      </w:r>
      <w:bookmarkEnd w:id="5"/>
    </w:p>
    <w:p w14:paraId="683A05B0" w14:textId="48EEBA12" w:rsidR="00F9222F" w:rsidRPr="007C67E9" w:rsidRDefault="00083EB7" w:rsidP="001D76CF">
      <w:pPr>
        <w:pStyle w:val="ItemTitle"/>
        <w:tabs>
          <w:tab w:val="clear" w:pos="360"/>
          <w:tab w:val="left" w:pos="180"/>
        </w:tabs>
        <w:ind w:left="1080"/>
        <w:rPr>
          <w:rFonts w:cs="Arial"/>
        </w:rPr>
      </w:pPr>
      <w:bookmarkStart w:id="6" w:name="AgendaItem_19542"/>
      <w:r w:rsidRPr="00C017B2">
        <w:t>3.</w:t>
      </w:r>
      <w:r w:rsidRPr="00C017B2">
        <w:tab/>
      </w:r>
      <w:r w:rsidRPr="007C67E9">
        <w:rPr>
          <w:rFonts w:cs="Arial"/>
        </w:rPr>
        <w:t>D</w:t>
      </w:r>
      <w:bookmarkEnd w:id="6"/>
      <w:r w:rsidR="00260FBA">
        <w:rPr>
          <w:rFonts w:cs="Arial"/>
        </w:rPr>
        <w:t>PW</w:t>
      </w:r>
    </w:p>
    <w:p w14:paraId="14F91C3D" w14:textId="77777777" w:rsidR="00F9222F" w:rsidRPr="007C67E9" w:rsidRDefault="00083EB7" w:rsidP="001D76CF">
      <w:pPr>
        <w:pStyle w:val="ItemTitle"/>
        <w:tabs>
          <w:tab w:val="clear" w:pos="360"/>
          <w:tab w:val="left" w:pos="180"/>
        </w:tabs>
        <w:ind w:left="1080"/>
        <w:rPr>
          <w:rFonts w:cs="Arial"/>
        </w:rPr>
      </w:pPr>
      <w:bookmarkStart w:id="7" w:name="AgendaItem_19543"/>
      <w:r w:rsidRPr="00C017B2">
        <w:t>4.</w:t>
      </w:r>
      <w:r w:rsidRPr="00C017B2">
        <w:tab/>
      </w:r>
      <w:r w:rsidRPr="007C67E9">
        <w:rPr>
          <w:rFonts w:cs="Arial"/>
        </w:rPr>
        <w:t>TAG Center</w:t>
      </w:r>
      <w:bookmarkEnd w:id="7"/>
    </w:p>
    <w:p w14:paraId="33BD07D5" w14:textId="77777777" w:rsidR="00F9222F" w:rsidRPr="007C67E9" w:rsidRDefault="00083EB7" w:rsidP="001D76CF">
      <w:pPr>
        <w:pStyle w:val="ItemTitle"/>
        <w:tabs>
          <w:tab w:val="clear" w:pos="360"/>
          <w:tab w:val="left" w:pos="180"/>
        </w:tabs>
        <w:ind w:left="1080"/>
        <w:rPr>
          <w:rFonts w:cs="Arial"/>
        </w:rPr>
      </w:pPr>
      <w:bookmarkStart w:id="8" w:name="AgendaItem_19558"/>
      <w:r w:rsidRPr="00C017B2">
        <w:t>5.</w:t>
      </w:r>
      <w:r w:rsidRPr="00C017B2">
        <w:tab/>
      </w:r>
      <w:r w:rsidRPr="007C67E9">
        <w:rPr>
          <w:rFonts w:cs="Arial"/>
        </w:rPr>
        <w:t>Recreation</w:t>
      </w:r>
      <w:bookmarkEnd w:id="8"/>
    </w:p>
    <w:p w14:paraId="75E24EA4" w14:textId="77777777" w:rsidR="00F9222F" w:rsidRPr="007C67E9" w:rsidRDefault="00083EB7" w:rsidP="001D76CF">
      <w:pPr>
        <w:pStyle w:val="ItemTitle"/>
        <w:tabs>
          <w:tab w:val="clear" w:pos="360"/>
          <w:tab w:val="left" w:pos="180"/>
        </w:tabs>
        <w:ind w:left="1080"/>
        <w:rPr>
          <w:rFonts w:cs="Arial"/>
        </w:rPr>
      </w:pPr>
      <w:bookmarkStart w:id="9" w:name="AgendaItem_19544"/>
      <w:r w:rsidRPr="00C017B2">
        <w:t>6.</w:t>
      </w:r>
      <w:r w:rsidRPr="00C017B2">
        <w:tab/>
      </w:r>
      <w:r w:rsidRPr="007C67E9">
        <w:rPr>
          <w:rFonts w:cs="Arial"/>
        </w:rPr>
        <w:t>Parks Department</w:t>
      </w:r>
      <w:bookmarkEnd w:id="9"/>
    </w:p>
    <w:p w14:paraId="05EFE8BC" w14:textId="77777777" w:rsidR="00F9222F" w:rsidRPr="007C67E9" w:rsidRDefault="00083EB7" w:rsidP="001D76CF">
      <w:pPr>
        <w:pStyle w:val="ItemTitle"/>
        <w:tabs>
          <w:tab w:val="clear" w:pos="360"/>
          <w:tab w:val="left" w:pos="180"/>
        </w:tabs>
        <w:ind w:left="1080"/>
        <w:rPr>
          <w:rFonts w:cs="Arial"/>
        </w:rPr>
      </w:pPr>
      <w:bookmarkStart w:id="10" w:name="AgendaItem_19545"/>
      <w:r w:rsidRPr="00C017B2">
        <w:t>7.</w:t>
      </w:r>
      <w:r w:rsidRPr="00C017B2">
        <w:tab/>
      </w:r>
      <w:r w:rsidRPr="007C67E9">
        <w:rPr>
          <w:rFonts w:cs="Arial"/>
        </w:rPr>
        <w:t>Library</w:t>
      </w:r>
      <w:bookmarkEnd w:id="10"/>
    </w:p>
    <w:p w14:paraId="5FC03136" w14:textId="77777777" w:rsidR="00F9222F" w:rsidRPr="007C67E9" w:rsidRDefault="00083EB7" w:rsidP="001D76CF">
      <w:pPr>
        <w:pStyle w:val="ItemTitle"/>
        <w:tabs>
          <w:tab w:val="clear" w:pos="360"/>
          <w:tab w:val="left" w:pos="180"/>
        </w:tabs>
        <w:ind w:left="1080"/>
        <w:rPr>
          <w:rFonts w:cs="Arial"/>
        </w:rPr>
      </w:pPr>
      <w:bookmarkStart w:id="11" w:name="AgendaItem_19548"/>
      <w:r w:rsidRPr="00C017B2">
        <w:t>8.</w:t>
      </w:r>
      <w:r w:rsidRPr="00C017B2">
        <w:tab/>
      </w:r>
      <w:r w:rsidRPr="007C67E9">
        <w:rPr>
          <w:rFonts w:cs="Arial"/>
        </w:rPr>
        <w:t>Police Department</w:t>
      </w:r>
      <w:bookmarkEnd w:id="11"/>
    </w:p>
    <w:p w14:paraId="6B2CD84E" w14:textId="77777777" w:rsidR="00F9222F" w:rsidRPr="007C67E9" w:rsidRDefault="00083EB7" w:rsidP="001D76CF">
      <w:pPr>
        <w:pStyle w:val="ItemTitle"/>
        <w:tabs>
          <w:tab w:val="clear" w:pos="360"/>
          <w:tab w:val="left" w:pos="180"/>
        </w:tabs>
        <w:ind w:left="1080"/>
        <w:rPr>
          <w:rFonts w:cs="Arial"/>
        </w:rPr>
      </w:pPr>
      <w:bookmarkStart w:id="12" w:name="AgendaItem_19550"/>
      <w:r w:rsidRPr="00C017B2">
        <w:t>9.</w:t>
      </w:r>
      <w:r w:rsidRPr="00C017B2">
        <w:tab/>
      </w:r>
      <w:r w:rsidRPr="007C67E9">
        <w:rPr>
          <w:rFonts w:cs="Arial"/>
        </w:rPr>
        <w:t>Emergency Government</w:t>
      </w:r>
      <w:bookmarkEnd w:id="12"/>
    </w:p>
    <w:p w14:paraId="3273138F" w14:textId="77777777" w:rsidR="00F9222F" w:rsidRPr="007C67E9" w:rsidRDefault="00083EB7" w:rsidP="001D76CF">
      <w:pPr>
        <w:pStyle w:val="ItemTitle"/>
        <w:tabs>
          <w:tab w:val="clear" w:pos="360"/>
          <w:tab w:val="left" w:pos="180"/>
        </w:tabs>
        <w:ind w:left="1080"/>
        <w:rPr>
          <w:rFonts w:cs="Arial"/>
        </w:rPr>
      </w:pPr>
      <w:bookmarkStart w:id="13" w:name="AgendaItem_19546"/>
      <w:r w:rsidRPr="00C017B2">
        <w:t>10.</w:t>
      </w:r>
      <w:r w:rsidRPr="00C017B2">
        <w:tab/>
      </w:r>
      <w:r w:rsidRPr="007C67E9">
        <w:rPr>
          <w:rFonts w:cs="Arial"/>
        </w:rPr>
        <w:t>General Admin</w:t>
      </w:r>
      <w:bookmarkEnd w:id="13"/>
    </w:p>
    <w:p w14:paraId="03C22C18" w14:textId="77777777" w:rsidR="00F9222F" w:rsidRPr="007C67E9" w:rsidRDefault="00083EB7" w:rsidP="001D76CF">
      <w:pPr>
        <w:pStyle w:val="ItemTitle10"/>
        <w:tabs>
          <w:tab w:val="clear" w:pos="360"/>
          <w:tab w:val="left" w:pos="180"/>
        </w:tabs>
        <w:ind w:left="1080"/>
        <w:rPr>
          <w:rFonts w:cs="Arial"/>
        </w:rPr>
      </w:pPr>
      <w:bookmarkStart w:id="14" w:name="AgendaItem_19547"/>
      <w:r w:rsidRPr="00C017B2">
        <w:t>11.</w:t>
      </w:r>
      <w:r w:rsidRPr="00C017B2">
        <w:tab/>
      </w:r>
      <w:r w:rsidRPr="007C67E9">
        <w:rPr>
          <w:rFonts w:cs="Arial"/>
        </w:rPr>
        <w:t>Utility</w:t>
      </w:r>
      <w:bookmarkEnd w:id="14"/>
    </w:p>
    <w:p w14:paraId="4B2251B6" w14:textId="77777777" w:rsidR="00F9222F" w:rsidRPr="007C67E9" w:rsidRDefault="00083EB7" w:rsidP="001D76CF">
      <w:pPr>
        <w:pStyle w:val="ItemTitle11"/>
        <w:tabs>
          <w:tab w:val="clear" w:pos="360"/>
          <w:tab w:val="left" w:pos="180"/>
        </w:tabs>
        <w:ind w:left="1080"/>
        <w:rPr>
          <w:rFonts w:cs="Arial"/>
        </w:rPr>
      </w:pPr>
      <w:bookmarkStart w:id="15" w:name="AgendaItem_19549"/>
      <w:r w:rsidRPr="00C017B2">
        <w:t>12.</w:t>
      </w:r>
      <w:r w:rsidRPr="00C017B2">
        <w:tab/>
      </w:r>
      <w:r w:rsidRPr="007C67E9">
        <w:rPr>
          <w:rFonts w:cs="Arial"/>
        </w:rPr>
        <w:t>Special Requests from Department Heads</w:t>
      </w:r>
      <w:bookmarkEnd w:id="15"/>
    </w:p>
    <w:p w14:paraId="7EA58768" w14:textId="77777777" w:rsidR="00F9222F" w:rsidRPr="007C67E9" w:rsidRDefault="00083EB7" w:rsidP="001D76CF">
      <w:pPr>
        <w:pStyle w:val="ItemTitle12"/>
        <w:tabs>
          <w:tab w:val="clear" w:pos="360"/>
          <w:tab w:val="left" w:pos="180"/>
        </w:tabs>
        <w:ind w:left="1080"/>
        <w:rPr>
          <w:rFonts w:cs="Arial"/>
        </w:rPr>
      </w:pPr>
      <w:bookmarkStart w:id="16" w:name="AgendaItem_19552"/>
      <w:r w:rsidRPr="00C017B2">
        <w:t>13.</w:t>
      </w:r>
      <w:r w:rsidRPr="00C017B2">
        <w:tab/>
      </w:r>
      <w:r w:rsidRPr="007C67E9">
        <w:rPr>
          <w:rFonts w:cs="Arial"/>
        </w:rPr>
        <w:t>Contributions: Main Street Mayville</w:t>
      </w:r>
      <w:bookmarkEnd w:id="16"/>
    </w:p>
    <w:p w14:paraId="2F48AE3F" w14:textId="77777777" w:rsidR="00F9222F" w:rsidRPr="007C67E9" w:rsidRDefault="00083EB7" w:rsidP="001D76CF">
      <w:pPr>
        <w:pStyle w:val="ItemTitle13"/>
        <w:tabs>
          <w:tab w:val="clear" w:pos="360"/>
          <w:tab w:val="left" w:pos="180"/>
        </w:tabs>
        <w:ind w:left="1080"/>
        <w:rPr>
          <w:rFonts w:cs="Arial"/>
        </w:rPr>
      </w:pPr>
      <w:bookmarkStart w:id="17" w:name="AgendaItem_19553"/>
      <w:r w:rsidRPr="00C017B2">
        <w:t>14.</w:t>
      </w:r>
      <w:r w:rsidRPr="00C017B2">
        <w:tab/>
      </w:r>
      <w:r w:rsidRPr="007C67E9">
        <w:rPr>
          <w:rFonts w:cs="Arial"/>
        </w:rPr>
        <w:t>Contributions: Chamber of Commerce</w:t>
      </w:r>
      <w:bookmarkEnd w:id="17"/>
    </w:p>
    <w:p w14:paraId="12517E55" w14:textId="6DFC13BD" w:rsidR="00F9222F" w:rsidRPr="007C67E9" w:rsidRDefault="00083EB7" w:rsidP="001D76CF">
      <w:pPr>
        <w:pStyle w:val="ItemTitle14"/>
        <w:tabs>
          <w:tab w:val="clear" w:pos="360"/>
          <w:tab w:val="left" w:pos="180"/>
        </w:tabs>
        <w:ind w:left="1080"/>
        <w:rPr>
          <w:rFonts w:cs="Arial"/>
        </w:rPr>
      </w:pPr>
      <w:bookmarkStart w:id="18" w:name="AgendaItem_19551"/>
      <w:r w:rsidRPr="00C017B2">
        <w:t>15.</w:t>
      </w:r>
      <w:r w:rsidRPr="00C017B2">
        <w:tab/>
      </w:r>
      <w:r w:rsidRPr="007C67E9">
        <w:rPr>
          <w:rFonts w:cs="Arial"/>
        </w:rPr>
        <w:t xml:space="preserve">Contributions: </w:t>
      </w:r>
      <w:bookmarkEnd w:id="18"/>
      <w:r w:rsidRPr="007C67E9">
        <w:rPr>
          <w:rFonts w:cs="Arial"/>
        </w:rPr>
        <w:t>Cemetery</w:t>
      </w:r>
    </w:p>
    <w:p w14:paraId="5B683561" w14:textId="77777777" w:rsidR="00F9222F" w:rsidRPr="007C67E9" w:rsidRDefault="00083EB7" w:rsidP="001D76CF">
      <w:pPr>
        <w:pStyle w:val="ItemTitle15"/>
        <w:tabs>
          <w:tab w:val="clear" w:pos="360"/>
          <w:tab w:val="left" w:pos="180"/>
        </w:tabs>
        <w:ind w:left="1080"/>
        <w:rPr>
          <w:rFonts w:cs="Arial"/>
        </w:rPr>
      </w:pPr>
      <w:bookmarkStart w:id="19" w:name="AgendaItem_19554"/>
      <w:r w:rsidRPr="00C017B2">
        <w:lastRenderedPageBreak/>
        <w:t>16.</w:t>
      </w:r>
      <w:r w:rsidRPr="00C017B2">
        <w:tab/>
      </w:r>
      <w:r w:rsidRPr="007C67E9">
        <w:rPr>
          <w:rFonts w:cs="Arial"/>
        </w:rPr>
        <w:t>Community Development Authority</w:t>
      </w:r>
      <w:bookmarkEnd w:id="19"/>
    </w:p>
    <w:p w14:paraId="47D4B469" w14:textId="77777777" w:rsidR="00F9222F" w:rsidRPr="007C67E9" w:rsidRDefault="00083EB7" w:rsidP="001D76CF">
      <w:pPr>
        <w:pStyle w:val="ItemTitle16"/>
        <w:tabs>
          <w:tab w:val="clear" w:pos="360"/>
          <w:tab w:val="left" w:pos="180"/>
        </w:tabs>
        <w:ind w:left="1080"/>
        <w:rPr>
          <w:rFonts w:cs="Arial"/>
        </w:rPr>
      </w:pPr>
      <w:bookmarkStart w:id="20" w:name="AgendaItem_19555"/>
      <w:r w:rsidRPr="00C017B2">
        <w:t>17.</w:t>
      </w:r>
      <w:r w:rsidRPr="00C017B2">
        <w:tab/>
      </w:r>
      <w:r w:rsidRPr="007C67E9">
        <w:rPr>
          <w:rFonts w:cs="Arial"/>
        </w:rPr>
        <w:t>Landfill</w:t>
      </w:r>
      <w:bookmarkEnd w:id="20"/>
    </w:p>
    <w:p w14:paraId="461A08BF" w14:textId="77777777" w:rsidR="00F9222F" w:rsidRPr="007C67E9" w:rsidRDefault="00083EB7" w:rsidP="001D76CF">
      <w:pPr>
        <w:pStyle w:val="ItemTitle17"/>
        <w:tabs>
          <w:tab w:val="clear" w:pos="360"/>
          <w:tab w:val="left" w:pos="180"/>
        </w:tabs>
        <w:ind w:left="1080"/>
        <w:rPr>
          <w:rFonts w:cs="Arial"/>
        </w:rPr>
      </w:pPr>
      <w:bookmarkStart w:id="21" w:name="AgendaItem_19556"/>
      <w:r w:rsidRPr="00C017B2">
        <w:t>18.</w:t>
      </w:r>
      <w:r w:rsidRPr="00C017B2">
        <w:tab/>
      </w:r>
      <w:r w:rsidRPr="007C67E9">
        <w:rPr>
          <w:rFonts w:cs="Arial"/>
        </w:rPr>
        <w:t>Customer Loans</w:t>
      </w:r>
      <w:bookmarkEnd w:id="21"/>
    </w:p>
    <w:p w14:paraId="6FCE50BD" w14:textId="77777777" w:rsidR="00F9222F" w:rsidRPr="007C67E9" w:rsidRDefault="00083EB7" w:rsidP="001D76CF">
      <w:pPr>
        <w:pStyle w:val="ItemTitle18"/>
        <w:tabs>
          <w:tab w:val="clear" w:pos="360"/>
          <w:tab w:val="left" w:pos="180"/>
        </w:tabs>
        <w:ind w:left="1080"/>
        <w:rPr>
          <w:rFonts w:cs="Arial"/>
        </w:rPr>
      </w:pPr>
      <w:bookmarkStart w:id="22" w:name="AgendaItem_19557"/>
      <w:r w:rsidRPr="00C017B2">
        <w:t>19.</w:t>
      </w:r>
      <w:r w:rsidRPr="00C017B2">
        <w:tab/>
      </w:r>
      <w:r w:rsidRPr="007C67E9">
        <w:rPr>
          <w:rFonts w:cs="Arial"/>
        </w:rPr>
        <w:t>Contingency Fund</w:t>
      </w:r>
      <w:bookmarkEnd w:id="22"/>
    </w:p>
    <w:p w14:paraId="58FC5C31" w14:textId="77777777" w:rsidR="00F9222F" w:rsidRPr="007C67E9" w:rsidRDefault="00083EB7" w:rsidP="001D76CF">
      <w:pPr>
        <w:pStyle w:val="ItemTitle19"/>
        <w:tabs>
          <w:tab w:val="clear" w:pos="360"/>
          <w:tab w:val="left" w:pos="180"/>
        </w:tabs>
        <w:ind w:left="1080"/>
        <w:rPr>
          <w:rFonts w:cs="Arial"/>
        </w:rPr>
      </w:pPr>
      <w:bookmarkStart w:id="23" w:name="AgendaItem_19559"/>
      <w:r w:rsidRPr="00C017B2">
        <w:t>20.</w:t>
      </w:r>
      <w:r w:rsidRPr="00C017B2">
        <w:tab/>
      </w:r>
      <w:r w:rsidRPr="007C67E9">
        <w:rPr>
          <w:rFonts w:cs="Arial"/>
        </w:rPr>
        <w:t>Tif #4, #5 &amp; #6</w:t>
      </w:r>
      <w:bookmarkEnd w:id="23"/>
    </w:p>
    <w:p w14:paraId="6469B59D" w14:textId="77777777" w:rsidR="00F9222F" w:rsidRPr="007C67E9" w:rsidRDefault="00083EB7" w:rsidP="001D76CF">
      <w:pPr>
        <w:pStyle w:val="ItemTitle20"/>
        <w:tabs>
          <w:tab w:val="clear" w:pos="360"/>
          <w:tab w:val="left" w:pos="180"/>
        </w:tabs>
        <w:ind w:left="1080"/>
        <w:rPr>
          <w:rFonts w:cs="Arial"/>
        </w:rPr>
      </w:pPr>
      <w:bookmarkStart w:id="24" w:name="AgendaItem_19560"/>
      <w:r w:rsidRPr="00C017B2">
        <w:t>21.</w:t>
      </w:r>
      <w:r w:rsidRPr="00C017B2">
        <w:tab/>
      </w:r>
      <w:r w:rsidRPr="007C67E9">
        <w:rPr>
          <w:rFonts w:cs="Arial"/>
        </w:rPr>
        <w:t>Cable TV</w:t>
      </w:r>
      <w:bookmarkEnd w:id="24"/>
    </w:p>
    <w:p w14:paraId="466944DE" w14:textId="77777777" w:rsidR="00F9222F" w:rsidRPr="007C67E9" w:rsidRDefault="00083EB7" w:rsidP="001D76CF">
      <w:pPr>
        <w:pStyle w:val="ItemTitle21"/>
        <w:tabs>
          <w:tab w:val="clear" w:pos="360"/>
          <w:tab w:val="left" w:pos="180"/>
        </w:tabs>
        <w:ind w:left="1080"/>
        <w:rPr>
          <w:rFonts w:cs="Arial"/>
        </w:rPr>
      </w:pPr>
      <w:bookmarkStart w:id="25" w:name="AgendaItem_19565"/>
      <w:r w:rsidRPr="00C017B2">
        <w:t>22.</w:t>
      </w:r>
      <w:r w:rsidRPr="00C017B2">
        <w:tab/>
      </w:r>
      <w:r w:rsidRPr="007C67E9">
        <w:rPr>
          <w:rFonts w:cs="Arial"/>
        </w:rPr>
        <w:t>Debt Fund</w:t>
      </w:r>
      <w:bookmarkEnd w:id="25"/>
    </w:p>
    <w:p w14:paraId="4F83C3A7" w14:textId="77777777" w:rsidR="00F9222F" w:rsidRPr="00205BCA" w:rsidRDefault="00083EB7" w:rsidP="00205BCA">
      <w:pPr>
        <w:pStyle w:val="Heading1"/>
      </w:pPr>
      <w:bookmarkStart w:id="26" w:name="AgendaItem_19561"/>
      <w:r w:rsidRPr="00C017B2">
        <w:t>V.</w:t>
      </w:r>
      <w:r w:rsidRPr="00C017B2">
        <w:tab/>
      </w:r>
      <w:r w:rsidRPr="00205BCA">
        <w:rPr>
          <w:rFonts w:eastAsia="Calibri"/>
        </w:rPr>
        <w:t>Closed Session</w:t>
      </w:r>
    </w:p>
    <w:bookmarkEnd w:id="26"/>
    <w:p w14:paraId="0CF5B0B1" w14:textId="77777777" w:rsidR="00F9222F" w:rsidRPr="00E61221" w:rsidRDefault="00F9222F" w:rsidP="00714C6E">
      <w:pPr>
        <w:pStyle w:val="Normal2"/>
      </w:pPr>
    </w:p>
    <w:p w14:paraId="488833AB" w14:textId="77777777" w:rsidR="00F9222F" w:rsidRPr="007C67E9" w:rsidRDefault="00083EB7" w:rsidP="001D76CF">
      <w:pPr>
        <w:pStyle w:val="ItemTitle22"/>
        <w:tabs>
          <w:tab w:val="clear" w:pos="360"/>
          <w:tab w:val="left" w:pos="180"/>
        </w:tabs>
        <w:ind w:left="1080"/>
        <w:rPr>
          <w:rFonts w:cs="Arial"/>
        </w:rPr>
      </w:pPr>
      <w:bookmarkStart w:id="27" w:name="AgendaItem_19562"/>
      <w:r w:rsidRPr="00C017B2">
        <w:t>1.</w:t>
      </w:r>
      <w:r w:rsidRPr="00C017B2">
        <w:tab/>
      </w:r>
      <w:r w:rsidRPr="007C67E9">
        <w:rPr>
          <w:rFonts w:cs="Arial"/>
        </w:rPr>
        <w:t>Convene into Closed Session Pursuant to Section 19.85 (1) (C) Considering Employment, Promotion, Compensation, or Performance Evaluation Data of Any Public Employee Over Which the Governmental Body Has Jurisdiction or Exercises Responsibility</w:t>
      </w:r>
      <w:bookmarkEnd w:id="27"/>
    </w:p>
    <w:p w14:paraId="2C32F7E5" w14:textId="6B60917C" w:rsidR="00F9222F" w:rsidRPr="007C67E9" w:rsidRDefault="00083EB7" w:rsidP="001D76CF">
      <w:pPr>
        <w:pStyle w:val="ItemTitle23"/>
        <w:tabs>
          <w:tab w:val="clear" w:pos="360"/>
          <w:tab w:val="left" w:pos="180"/>
        </w:tabs>
        <w:ind w:left="1080"/>
        <w:rPr>
          <w:rFonts w:cs="Arial"/>
        </w:rPr>
      </w:pPr>
      <w:bookmarkStart w:id="28" w:name="AgendaItem_19563"/>
      <w:r w:rsidRPr="00C017B2">
        <w:t>2.</w:t>
      </w:r>
      <w:r w:rsidRPr="00C017B2">
        <w:tab/>
      </w:r>
      <w:r w:rsidRPr="007C67E9">
        <w:rPr>
          <w:rFonts w:cs="Arial"/>
        </w:rPr>
        <w:t>Review and Recommend 202</w:t>
      </w:r>
      <w:r w:rsidR="00F9222F">
        <w:rPr>
          <w:rFonts w:cs="Arial"/>
        </w:rPr>
        <w:t>4</w:t>
      </w:r>
      <w:r w:rsidRPr="007C67E9">
        <w:rPr>
          <w:rFonts w:cs="Arial"/>
        </w:rPr>
        <w:t xml:space="preserve"> Salary and Wages</w:t>
      </w:r>
      <w:bookmarkEnd w:id="28"/>
    </w:p>
    <w:p w14:paraId="3A5CDEB0" w14:textId="77777777" w:rsidR="00F9222F" w:rsidRPr="007C67E9" w:rsidRDefault="00083EB7" w:rsidP="001D76CF">
      <w:pPr>
        <w:pStyle w:val="ItemTitle24"/>
        <w:tabs>
          <w:tab w:val="clear" w:pos="360"/>
          <w:tab w:val="left" w:pos="180"/>
        </w:tabs>
        <w:ind w:left="1080"/>
        <w:rPr>
          <w:rFonts w:cs="Arial"/>
        </w:rPr>
      </w:pPr>
      <w:bookmarkStart w:id="29" w:name="AgendaItem_19564"/>
      <w:r w:rsidRPr="00C017B2">
        <w:t>3.</w:t>
      </w:r>
      <w:r w:rsidRPr="00C017B2">
        <w:tab/>
      </w:r>
      <w:r w:rsidRPr="007C67E9">
        <w:rPr>
          <w:rFonts w:cs="Arial"/>
        </w:rPr>
        <w:t>Reconvene into Open Session with Possible Action</w:t>
      </w:r>
      <w:bookmarkEnd w:id="29"/>
    </w:p>
    <w:p w14:paraId="17D7DF41" w14:textId="77777777" w:rsidR="00F9222F" w:rsidRPr="00205BCA" w:rsidRDefault="00083EB7" w:rsidP="00205BCA">
      <w:pPr>
        <w:pStyle w:val="Heading1"/>
      </w:pPr>
      <w:bookmarkStart w:id="30" w:name="AgendaItem_19538"/>
      <w:r w:rsidRPr="00C017B2">
        <w:t>VI.</w:t>
      </w:r>
      <w:r w:rsidRPr="00C017B2">
        <w:tab/>
      </w:r>
      <w:r w:rsidRPr="00205BCA">
        <w:rPr>
          <w:rFonts w:eastAsia="Calibri"/>
        </w:rPr>
        <w:t>Adjournment</w:t>
      </w:r>
      <w:bookmarkEnd w:id="30"/>
    </w:p>
    <w:p w14:paraId="4F9C87DF" w14:textId="77777777" w:rsidR="00F9222F" w:rsidRDefault="00F9222F" w:rsidP="007F7762">
      <w:pPr>
        <w:pStyle w:val="TemplateCode"/>
      </w:pPr>
    </w:p>
    <w:p w14:paraId="2226E112" w14:textId="23AB6F61" w:rsidR="00F9222F" w:rsidRDefault="00F9222F" w:rsidP="007F7762">
      <w:pPr>
        <w:pStyle w:val="Normal2"/>
        <w:ind w:left="5760"/>
      </w:pPr>
      <w:r>
        <w:t>John Guinn</w:t>
      </w:r>
    </w:p>
    <w:p w14:paraId="67397AD5" w14:textId="08C4303E" w:rsidR="00F9222F" w:rsidRDefault="00F9222F" w:rsidP="007F7762">
      <w:pPr>
        <w:pStyle w:val="Normal2"/>
        <w:ind w:left="5760"/>
      </w:pPr>
      <w:r>
        <w:t>Mayor</w:t>
      </w:r>
    </w:p>
    <w:p w14:paraId="48952D94" w14:textId="77777777" w:rsidR="00F9222F" w:rsidRDefault="00F9222F" w:rsidP="007F7762">
      <w:pPr>
        <w:pStyle w:val="Normal2"/>
        <w:ind w:left="5760"/>
      </w:pPr>
    </w:p>
    <w:p w14:paraId="1E026FE4" w14:textId="77777777" w:rsidR="00F9222F" w:rsidRDefault="00083EB7" w:rsidP="007F7762">
      <w:pPr>
        <w:pStyle w:val="Normal2"/>
      </w:pPr>
      <w:r>
        <w:t>NOTE: Persons with disabilities requiring special accommodations for attendance at the meeting should contact City Hall at least one (1) business day prior to the meeting.</w:t>
      </w:r>
    </w:p>
    <w:sectPr w:rsidR="00F9222F" w:rsidSect="003819AC">
      <w:headerReference w:type="even" r:id="rId7"/>
      <w:headerReference w:type="default" r:id="rId8"/>
      <w:footerReference w:type="even" r:id="rId9"/>
      <w:footerReference w:type="default" r:id="rId10"/>
      <w:headerReference w:type="first" r:id="rId11"/>
      <w:footerReference w:type="first" r:id="rId12"/>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896B" w14:textId="77777777" w:rsidR="00F9222F" w:rsidRDefault="00083EB7" w:rsidP="0057275D">
      <w:r>
        <w:separator/>
      </w:r>
    </w:p>
  </w:endnote>
  <w:endnote w:type="continuationSeparator" w:id="0">
    <w:p w14:paraId="7CEFBB6E" w14:textId="77777777" w:rsidR="00F9222F" w:rsidRDefault="00083EB7"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463A" w14:textId="77777777" w:rsidR="00C4506A" w:rsidRDefault="00C45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796A" w14:textId="77777777" w:rsidR="00F9222F" w:rsidRPr="00E5468C" w:rsidRDefault="00083EB7" w:rsidP="00CD0E4F">
    <w:pPr>
      <w:pStyle w:val="Footer"/>
      <w:pBdr>
        <w:top w:val="single" w:sz="2" w:space="1" w:color="000000"/>
      </w:pBdr>
      <w:tabs>
        <w:tab w:val="clear" w:pos="9360"/>
        <w:tab w:val="center" w:pos="8730"/>
      </w:tabs>
    </w:pPr>
    <w:r w:rsidRPr="00E5468C">
      <w:t>Finance Committee</w:t>
    </w:r>
    <w:r>
      <w:rPr>
        <w:lang w:val="en-US"/>
      </w:rPr>
      <w:tab/>
    </w:r>
    <w:r w:rsidRPr="00E5468C">
      <w:t xml:space="preserve">Monday, September 19, 2022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r w:rsidRPr="00E5468C">
      <w:fldChar w:fldCharType="begin"/>
    </w:r>
    <w:r w:rsidRPr="00E5468C">
      <w:instrText xml:space="preserve"> NUMPAGES  </w:instrText>
    </w:r>
    <w:r w:rsidRPr="00E5468C">
      <w:fldChar w:fldCharType="separate"/>
    </w:r>
    <w:r>
      <w:rPr>
        <w:noProof/>
      </w:rPr>
      <w:t>4</w:t>
    </w:r>
    <w:r w:rsidRPr="00E5468C">
      <w:fldChar w:fldCharType="end"/>
    </w:r>
  </w:p>
  <w:p w14:paraId="5345D889" w14:textId="77777777" w:rsidR="00F9222F" w:rsidRPr="00A7232E" w:rsidRDefault="00F9222F" w:rsidP="00504B88">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BB6E" w14:textId="77777777" w:rsidR="00C4506A" w:rsidRDefault="00C45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5199" w14:textId="77777777" w:rsidR="00F9222F" w:rsidRDefault="00083EB7" w:rsidP="0057275D">
      <w:r>
        <w:separator/>
      </w:r>
    </w:p>
  </w:footnote>
  <w:footnote w:type="continuationSeparator" w:id="0">
    <w:p w14:paraId="4C431FFE" w14:textId="77777777" w:rsidR="00F9222F" w:rsidRDefault="00083EB7"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CE92" w14:textId="77777777" w:rsidR="00C4506A" w:rsidRDefault="00C45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E4CA" w14:textId="77777777" w:rsidR="00C4506A" w:rsidRDefault="00C45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9551" w14:textId="77777777" w:rsidR="00F9222F" w:rsidRDefault="00F9222F" w:rsidP="00785235">
    <w:pPr>
      <w:pStyle w:val="Normal0"/>
      <w:ind w:left="-720"/>
      <w:rPr>
        <w:rStyle w:val="VariableStyle"/>
        <w:b/>
      </w:rPr>
    </w:pPr>
  </w:p>
  <w:tbl>
    <w:tblPr>
      <w:tblW w:w="10352" w:type="dxa"/>
      <w:tblInd w:w="-162" w:type="dxa"/>
      <w:tblLayout w:type="fixed"/>
      <w:tblLook w:val="04A0" w:firstRow="1" w:lastRow="0" w:firstColumn="1" w:lastColumn="0" w:noHBand="0" w:noVBand="1"/>
    </w:tblPr>
    <w:tblGrid>
      <w:gridCol w:w="2052"/>
      <w:gridCol w:w="5969"/>
      <w:gridCol w:w="2331"/>
    </w:tblGrid>
    <w:tr w:rsidR="0000677F" w:rsidRPr="008B7050" w14:paraId="6F84A5BD" w14:textId="77777777" w:rsidTr="007F3AAF">
      <w:trPr>
        <w:trHeight w:val="2227"/>
      </w:trPr>
      <w:tc>
        <w:tcPr>
          <w:tcW w:w="2052" w:type="dxa"/>
          <w:shd w:val="clear" w:color="auto" w:fill="auto"/>
          <w:vAlign w:val="bottom"/>
        </w:tcPr>
        <w:p w14:paraId="61136B56" w14:textId="1259FA70" w:rsidR="00AB3D71" w:rsidRDefault="00876BF8" w:rsidP="00762504">
          <w:pPr>
            <w:pStyle w:val="Normal0"/>
            <w:spacing w:before="120"/>
            <w:ind w:left="75"/>
            <w:rPr>
              <w:bCs/>
              <w:kern w:val="28"/>
              <w:sz w:val="22"/>
            </w:rPr>
          </w:pPr>
          <w:r>
            <w:rPr>
              <w:bCs/>
              <w:kern w:val="28"/>
              <w:sz w:val="22"/>
            </w:rPr>
            <w:t>Jo</w:t>
          </w:r>
          <w:r w:rsidR="00AB3D71">
            <w:rPr>
              <w:bCs/>
              <w:kern w:val="28"/>
              <w:sz w:val="22"/>
            </w:rPr>
            <w:t>hn Guinn</w:t>
          </w:r>
        </w:p>
        <w:p w14:paraId="348D4EB8" w14:textId="24A1F599" w:rsidR="00AB3D71" w:rsidRDefault="00AB3D71" w:rsidP="00762504">
          <w:pPr>
            <w:pStyle w:val="Normal0"/>
            <w:spacing w:before="120"/>
            <w:ind w:left="75"/>
            <w:rPr>
              <w:bCs/>
              <w:kern w:val="28"/>
              <w:sz w:val="22"/>
            </w:rPr>
          </w:pPr>
          <w:r>
            <w:rPr>
              <w:bCs/>
              <w:kern w:val="28"/>
              <w:sz w:val="22"/>
            </w:rPr>
            <w:t>Mayor</w:t>
          </w:r>
        </w:p>
        <w:p w14:paraId="3CC8DF35" w14:textId="5D669DE3" w:rsidR="00F9222F" w:rsidRPr="00BB43E5" w:rsidRDefault="00AB3D71" w:rsidP="00762504">
          <w:pPr>
            <w:pStyle w:val="Normal0"/>
            <w:spacing w:before="120"/>
            <w:ind w:left="75"/>
            <w:rPr>
              <w:bCs/>
              <w:kern w:val="28"/>
              <w:sz w:val="22"/>
            </w:rPr>
          </w:pPr>
          <w:r>
            <w:rPr>
              <w:bCs/>
              <w:kern w:val="28"/>
              <w:sz w:val="22"/>
            </w:rPr>
            <w:t>Ken Neumann</w:t>
          </w:r>
        </w:p>
        <w:p w14:paraId="0127C089" w14:textId="77777777" w:rsidR="00F9222F" w:rsidRPr="00BB43E5" w:rsidRDefault="00083EB7" w:rsidP="00762504">
          <w:pPr>
            <w:pStyle w:val="Normal0"/>
            <w:ind w:left="75"/>
            <w:rPr>
              <w:bCs/>
              <w:kern w:val="28"/>
              <w:sz w:val="22"/>
            </w:rPr>
          </w:pPr>
          <w:r w:rsidRPr="00BB43E5">
            <w:rPr>
              <w:bCs/>
              <w:kern w:val="28"/>
              <w:sz w:val="22"/>
            </w:rPr>
            <w:t>Alderperson</w:t>
          </w:r>
        </w:p>
        <w:p w14:paraId="6D11F7CC" w14:textId="628AEDF0" w:rsidR="00F9222F" w:rsidRPr="00BB43E5" w:rsidRDefault="00F9222F" w:rsidP="00762504">
          <w:pPr>
            <w:pStyle w:val="Normal0"/>
            <w:spacing w:before="120"/>
            <w:ind w:left="75"/>
            <w:rPr>
              <w:bCs/>
              <w:kern w:val="28"/>
              <w:sz w:val="22"/>
            </w:rPr>
          </w:pPr>
          <w:r>
            <w:rPr>
              <w:bCs/>
              <w:kern w:val="28"/>
              <w:sz w:val="22"/>
            </w:rPr>
            <w:t>Joseph Tillmann</w:t>
          </w:r>
        </w:p>
        <w:p w14:paraId="655C3782" w14:textId="77777777" w:rsidR="00F9222F" w:rsidRPr="00BB43E5" w:rsidRDefault="00083EB7" w:rsidP="00762504">
          <w:pPr>
            <w:pStyle w:val="Normal0"/>
            <w:ind w:left="75"/>
            <w:rPr>
              <w:bCs/>
              <w:kern w:val="28"/>
              <w:sz w:val="22"/>
            </w:rPr>
          </w:pPr>
          <w:r w:rsidRPr="00BB43E5">
            <w:rPr>
              <w:bCs/>
              <w:kern w:val="28"/>
              <w:sz w:val="22"/>
            </w:rPr>
            <w:t>Alderperson</w:t>
          </w:r>
        </w:p>
        <w:p w14:paraId="1DCA58E9" w14:textId="77777777" w:rsidR="00F9222F" w:rsidRPr="008B7050" w:rsidRDefault="00F9222F" w:rsidP="00C17B0E">
          <w:pPr>
            <w:pStyle w:val="TemplateCode"/>
            <w:spacing w:after="0"/>
            <w:ind w:left="0"/>
            <w:jc w:val="center"/>
            <w:rPr>
              <w:rStyle w:val="VariableStyle"/>
              <w:rFonts w:ascii="Times New Roman" w:hAnsi="Times New Roman" w:cs="Times New Roman"/>
              <w:b w:val="0"/>
              <w:caps/>
            </w:rPr>
          </w:pPr>
        </w:p>
      </w:tc>
      <w:tc>
        <w:tcPr>
          <w:tcW w:w="5969" w:type="dxa"/>
          <w:shd w:val="clear" w:color="auto" w:fill="auto"/>
        </w:tcPr>
        <w:p w14:paraId="76C19E96" w14:textId="77777777" w:rsidR="00F9222F" w:rsidRPr="008B7050" w:rsidRDefault="00F9222F" w:rsidP="005517F6">
          <w:pPr>
            <w:pStyle w:val="Normal0"/>
            <w:ind w:left="75"/>
            <w:rPr>
              <w:bCs/>
              <w:kern w:val="28"/>
              <w:sz w:val="16"/>
              <w:szCs w:val="16"/>
            </w:rPr>
          </w:pPr>
        </w:p>
        <w:p w14:paraId="7CEDC651" w14:textId="12CB5966" w:rsidR="00F9222F" w:rsidRPr="008B7050" w:rsidRDefault="00083EB7"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5A5EBF5C" wp14:editId="69D45B9C">
                <wp:extent cx="18669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543050"/>
                        </a:xfrm>
                        <a:prstGeom prst="rect">
                          <a:avLst/>
                        </a:prstGeom>
                        <a:noFill/>
                        <a:ln>
                          <a:noFill/>
                        </a:ln>
                      </pic:spPr>
                    </pic:pic>
                  </a:graphicData>
                </a:graphic>
              </wp:inline>
            </w:drawing>
          </w:r>
        </w:p>
        <w:p w14:paraId="48DE0BEF" w14:textId="77777777" w:rsidR="00F9222F" w:rsidRPr="008B7050" w:rsidRDefault="00F9222F" w:rsidP="00C17B0E">
          <w:pPr>
            <w:pStyle w:val="TemplateCode"/>
            <w:spacing w:after="0"/>
            <w:ind w:left="0"/>
            <w:jc w:val="center"/>
            <w:rPr>
              <w:rFonts w:cs="Times New Roman"/>
              <w:caps/>
              <w:color w:val="auto"/>
              <w:sz w:val="24"/>
            </w:rPr>
          </w:pPr>
        </w:p>
        <w:p w14:paraId="097CA911" w14:textId="6FAED299" w:rsidR="00F9222F" w:rsidRDefault="00083EB7" w:rsidP="00C17B0E">
          <w:pPr>
            <w:pStyle w:val="TemplateCode"/>
            <w:spacing w:after="0"/>
            <w:ind w:left="0"/>
            <w:jc w:val="center"/>
            <w:rPr>
              <w:rFonts w:cs="Times New Roman"/>
              <w:caps/>
              <w:color w:val="auto"/>
              <w:sz w:val="24"/>
            </w:rPr>
          </w:pPr>
          <w:r w:rsidRPr="008B7050">
            <w:rPr>
              <w:rFonts w:cs="Times New Roman"/>
              <w:caps/>
              <w:color w:val="auto"/>
              <w:sz w:val="24"/>
            </w:rPr>
            <w:t xml:space="preserve">City of Mayville Finance Committee </w:t>
          </w:r>
          <w:r>
            <w:rPr>
              <w:rFonts w:cs="Times New Roman"/>
              <w:caps/>
              <w:color w:val="auto"/>
              <w:sz w:val="24"/>
            </w:rPr>
            <w:t>of the whole</w:t>
          </w:r>
        </w:p>
        <w:p w14:paraId="0E6EB178" w14:textId="521B2E67" w:rsidR="00F9222F" w:rsidRPr="008B7050" w:rsidRDefault="00083EB7" w:rsidP="00C17B0E">
          <w:pPr>
            <w:pStyle w:val="TemplateCode"/>
            <w:spacing w:after="0"/>
            <w:ind w:left="0"/>
            <w:jc w:val="center"/>
            <w:rPr>
              <w:rFonts w:cs="Times New Roman"/>
              <w:caps/>
              <w:color w:val="auto"/>
              <w:sz w:val="24"/>
            </w:rPr>
          </w:pPr>
          <w:r>
            <w:rPr>
              <w:rFonts w:cs="Times New Roman"/>
              <w:caps/>
              <w:color w:val="auto"/>
              <w:sz w:val="24"/>
            </w:rPr>
            <w:t xml:space="preserve">Special Meeting </w:t>
          </w:r>
          <w:r w:rsidRPr="008B7050">
            <w:rPr>
              <w:rFonts w:cs="Times New Roman"/>
              <w:caps/>
              <w:color w:val="auto"/>
              <w:sz w:val="24"/>
            </w:rPr>
            <w:t xml:space="preserve">Agenda </w:t>
          </w:r>
        </w:p>
        <w:p w14:paraId="479AF63A" w14:textId="7C037242" w:rsidR="00F9222F" w:rsidRPr="008B7050" w:rsidRDefault="00C4506A" w:rsidP="00C17B0E">
          <w:pPr>
            <w:pStyle w:val="TemplateCode"/>
            <w:spacing w:after="0"/>
            <w:ind w:left="0"/>
            <w:jc w:val="center"/>
            <w:rPr>
              <w:rFonts w:cs="Times New Roman"/>
              <w:caps/>
              <w:color w:val="auto"/>
              <w:sz w:val="24"/>
            </w:rPr>
          </w:pPr>
          <w:r>
            <w:rPr>
              <w:rFonts w:cs="Times New Roman"/>
              <w:caps/>
              <w:color w:val="auto"/>
              <w:sz w:val="24"/>
            </w:rPr>
            <w:t>wednes</w:t>
          </w:r>
          <w:r w:rsidR="00083EB7" w:rsidRPr="008B7050">
            <w:rPr>
              <w:rFonts w:cs="Times New Roman"/>
              <w:caps/>
              <w:color w:val="auto"/>
              <w:sz w:val="24"/>
            </w:rPr>
            <w:t xml:space="preserve">day, </w:t>
          </w:r>
          <w:r w:rsidR="00F9222F">
            <w:rPr>
              <w:rFonts w:cs="Times New Roman"/>
              <w:caps/>
              <w:color w:val="auto"/>
              <w:sz w:val="24"/>
            </w:rPr>
            <w:t>October 25</w:t>
          </w:r>
          <w:r w:rsidR="00083EB7" w:rsidRPr="008B7050">
            <w:rPr>
              <w:rFonts w:cs="Times New Roman"/>
              <w:caps/>
              <w:color w:val="auto"/>
              <w:sz w:val="24"/>
            </w:rPr>
            <w:t>, 202</w:t>
          </w:r>
          <w:r w:rsidR="00F9222F">
            <w:rPr>
              <w:rFonts w:cs="Times New Roman"/>
              <w:caps/>
              <w:color w:val="auto"/>
              <w:sz w:val="24"/>
            </w:rPr>
            <w:t>3</w:t>
          </w:r>
          <w:r w:rsidR="00083EB7" w:rsidRPr="008B7050">
            <w:rPr>
              <w:rFonts w:cs="Times New Roman"/>
              <w:caps/>
              <w:color w:val="auto"/>
              <w:sz w:val="24"/>
            </w:rPr>
            <w:t xml:space="preserve"> 6:00 PM</w:t>
          </w:r>
        </w:p>
        <w:p w14:paraId="1EE4DA4D" w14:textId="77777777" w:rsidR="00F9222F" w:rsidRPr="008B7050" w:rsidRDefault="00083EB7" w:rsidP="00C17B0E">
          <w:pPr>
            <w:pStyle w:val="TemplateCode"/>
            <w:spacing w:after="0"/>
            <w:ind w:left="0"/>
            <w:jc w:val="center"/>
            <w:rPr>
              <w:rFonts w:cs="Times New Roman"/>
              <w:caps/>
              <w:color w:val="auto"/>
              <w:sz w:val="24"/>
            </w:rPr>
          </w:pPr>
          <w:r w:rsidRPr="008B7050">
            <w:rPr>
              <w:rFonts w:cs="Times New Roman"/>
              <w:caps/>
              <w:color w:val="auto"/>
              <w:sz w:val="24"/>
            </w:rPr>
            <w:t>City Hall</w:t>
          </w:r>
        </w:p>
        <w:p w14:paraId="4C977D89" w14:textId="77777777" w:rsidR="00F9222F" w:rsidRPr="008B7050" w:rsidRDefault="00F9222F" w:rsidP="00C17B0E">
          <w:pPr>
            <w:pStyle w:val="Normal0"/>
            <w:ind w:left="75"/>
            <w:rPr>
              <w:caps/>
            </w:rPr>
          </w:pPr>
        </w:p>
      </w:tc>
      <w:tc>
        <w:tcPr>
          <w:tcW w:w="2331" w:type="dxa"/>
          <w:shd w:val="clear" w:color="auto" w:fill="auto"/>
          <w:vAlign w:val="bottom"/>
        </w:tcPr>
        <w:p w14:paraId="39D6AFDF" w14:textId="77777777" w:rsidR="00083EB7" w:rsidRDefault="00083EB7" w:rsidP="00083EB7">
          <w:pPr>
            <w:pStyle w:val="Normal0"/>
            <w:ind w:left="72"/>
            <w:rPr>
              <w:bCs/>
              <w:kern w:val="28"/>
              <w:sz w:val="22"/>
            </w:rPr>
          </w:pPr>
        </w:p>
        <w:p w14:paraId="4EFF8419" w14:textId="77777777" w:rsidR="00083EB7" w:rsidRDefault="00083EB7" w:rsidP="00083EB7">
          <w:pPr>
            <w:pStyle w:val="Normal0"/>
            <w:ind w:left="72"/>
            <w:rPr>
              <w:bCs/>
              <w:kern w:val="28"/>
              <w:sz w:val="22"/>
            </w:rPr>
          </w:pPr>
        </w:p>
        <w:p w14:paraId="2785B89D" w14:textId="77777777" w:rsidR="00F9222F" w:rsidRPr="00EC1E6E" w:rsidRDefault="00F9222F" w:rsidP="000B6D43">
          <w:pPr>
            <w:pStyle w:val="Normal0"/>
            <w:ind w:left="75"/>
            <w:rPr>
              <w:bCs/>
              <w:kern w:val="28"/>
              <w:sz w:val="22"/>
            </w:rPr>
          </w:pPr>
        </w:p>
        <w:p w14:paraId="500826F7" w14:textId="77777777" w:rsidR="00F9222F" w:rsidRDefault="00F9222F" w:rsidP="000B6D43">
          <w:pPr>
            <w:pStyle w:val="Normal0"/>
            <w:ind w:left="75"/>
            <w:rPr>
              <w:bCs/>
              <w:kern w:val="28"/>
              <w:sz w:val="16"/>
              <w:szCs w:val="16"/>
            </w:rPr>
          </w:pPr>
        </w:p>
        <w:p w14:paraId="63CBB9F4" w14:textId="77777777" w:rsidR="00F9222F" w:rsidRPr="0039626A" w:rsidRDefault="00F9222F" w:rsidP="000B6D43">
          <w:pPr>
            <w:pStyle w:val="Normal0"/>
            <w:ind w:left="75"/>
            <w:rPr>
              <w:bCs/>
              <w:kern w:val="28"/>
              <w:sz w:val="10"/>
              <w:szCs w:val="10"/>
            </w:rPr>
          </w:pPr>
        </w:p>
        <w:p w14:paraId="19A9B8E2" w14:textId="77777777" w:rsidR="00F9222F" w:rsidRDefault="00F9222F" w:rsidP="000B6D43">
          <w:pPr>
            <w:pStyle w:val="Normal0"/>
            <w:ind w:left="75"/>
            <w:rPr>
              <w:bCs/>
              <w:kern w:val="28"/>
              <w:sz w:val="16"/>
              <w:szCs w:val="16"/>
            </w:rPr>
          </w:pPr>
        </w:p>
        <w:p w14:paraId="0950E63C" w14:textId="78222BA6" w:rsidR="00083EB7" w:rsidRPr="00BB43E5" w:rsidRDefault="00F9222F" w:rsidP="00083EB7">
          <w:pPr>
            <w:pStyle w:val="Normal0"/>
            <w:ind w:left="72"/>
            <w:rPr>
              <w:bCs/>
              <w:kern w:val="28"/>
              <w:sz w:val="22"/>
            </w:rPr>
          </w:pPr>
          <w:r>
            <w:rPr>
              <w:bCs/>
              <w:kern w:val="28"/>
              <w:sz w:val="22"/>
            </w:rPr>
            <w:t>Michael Schmidt</w:t>
          </w:r>
        </w:p>
        <w:p w14:paraId="7F9D4CE8" w14:textId="339EB7B3" w:rsidR="00083EB7" w:rsidRPr="00BB43E5" w:rsidRDefault="00083EB7" w:rsidP="00083EB7">
          <w:pPr>
            <w:pStyle w:val="Normal0"/>
            <w:ind w:left="75"/>
            <w:rPr>
              <w:bCs/>
              <w:kern w:val="28"/>
              <w:sz w:val="22"/>
            </w:rPr>
          </w:pPr>
          <w:r>
            <w:rPr>
              <w:bCs/>
              <w:kern w:val="28"/>
              <w:sz w:val="22"/>
            </w:rPr>
            <w:t>Alderperson</w:t>
          </w:r>
        </w:p>
        <w:p w14:paraId="509C5A90" w14:textId="2A978FD7" w:rsidR="00083EB7" w:rsidRPr="00BB43E5" w:rsidRDefault="00083EB7" w:rsidP="00083EB7">
          <w:pPr>
            <w:pStyle w:val="Normal0"/>
            <w:spacing w:before="120"/>
            <w:ind w:left="75"/>
            <w:rPr>
              <w:bCs/>
              <w:kern w:val="28"/>
              <w:sz w:val="22"/>
            </w:rPr>
          </w:pPr>
          <w:r>
            <w:rPr>
              <w:bCs/>
              <w:kern w:val="28"/>
              <w:sz w:val="22"/>
            </w:rPr>
            <w:t>Kim Olson</w:t>
          </w:r>
        </w:p>
        <w:p w14:paraId="194B30F0" w14:textId="77777777" w:rsidR="00083EB7" w:rsidRPr="00BB43E5" w:rsidRDefault="00083EB7" w:rsidP="00083EB7">
          <w:pPr>
            <w:pStyle w:val="Normal0"/>
            <w:ind w:left="75"/>
            <w:rPr>
              <w:bCs/>
              <w:kern w:val="28"/>
              <w:sz w:val="22"/>
            </w:rPr>
          </w:pPr>
          <w:r w:rsidRPr="00BB43E5">
            <w:rPr>
              <w:bCs/>
              <w:kern w:val="28"/>
              <w:sz w:val="22"/>
            </w:rPr>
            <w:t>Alderperson</w:t>
          </w:r>
        </w:p>
        <w:p w14:paraId="74A12CDE" w14:textId="348A1BB7" w:rsidR="00083EB7" w:rsidRPr="00BB43E5" w:rsidRDefault="00083EB7" w:rsidP="00083EB7">
          <w:pPr>
            <w:pStyle w:val="Normal0"/>
            <w:spacing w:before="120"/>
            <w:ind w:left="75"/>
            <w:rPr>
              <w:bCs/>
              <w:kern w:val="28"/>
              <w:sz w:val="22"/>
            </w:rPr>
          </w:pPr>
          <w:r>
            <w:rPr>
              <w:bCs/>
              <w:kern w:val="28"/>
              <w:sz w:val="22"/>
            </w:rPr>
            <w:t>Jack Abbott</w:t>
          </w:r>
        </w:p>
        <w:p w14:paraId="66433E00" w14:textId="77777777" w:rsidR="00083EB7" w:rsidRPr="00BB43E5" w:rsidRDefault="00083EB7" w:rsidP="00083EB7">
          <w:pPr>
            <w:pStyle w:val="Normal0"/>
            <w:ind w:left="75"/>
            <w:rPr>
              <w:bCs/>
              <w:kern w:val="28"/>
              <w:sz w:val="22"/>
            </w:rPr>
          </w:pPr>
          <w:r w:rsidRPr="00BB43E5">
            <w:rPr>
              <w:bCs/>
              <w:kern w:val="28"/>
              <w:sz w:val="22"/>
            </w:rPr>
            <w:t>Alderperson</w:t>
          </w:r>
        </w:p>
        <w:p w14:paraId="1F267784" w14:textId="77777777" w:rsidR="00F9222F" w:rsidRDefault="00F9222F" w:rsidP="000B6D43">
          <w:pPr>
            <w:pStyle w:val="Normal0"/>
            <w:ind w:left="75"/>
            <w:rPr>
              <w:bCs/>
              <w:kern w:val="28"/>
              <w:sz w:val="16"/>
              <w:szCs w:val="16"/>
            </w:rPr>
          </w:pPr>
        </w:p>
        <w:p w14:paraId="21C3CC63" w14:textId="77777777" w:rsidR="00F9222F" w:rsidRPr="008B7050" w:rsidRDefault="00F9222F"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4D82F804">
      <w:start w:val="1"/>
      <w:numFmt w:val="upperRoman"/>
      <w:lvlText w:val="%1."/>
      <w:lvlJc w:val="right"/>
      <w:pPr>
        <w:ind w:left="720" w:hanging="360"/>
      </w:pPr>
    </w:lvl>
    <w:lvl w:ilvl="1" w:tplc="69F41C3A">
      <w:start w:val="1"/>
      <w:numFmt w:val="upperLetter"/>
      <w:lvlText w:val="%2."/>
      <w:lvlJc w:val="left"/>
      <w:pPr>
        <w:ind w:left="1440" w:hanging="360"/>
      </w:pPr>
    </w:lvl>
    <w:lvl w:ilvl="2" w:tplc="5142BBF2">
      <w:start w:val="1"/>
      <w:numFmt w:val="decimal"/>
      <w:lvlText w:val="%3."/>
      <w:lvlJc w:val="left"/>
      <w:pPr>
        <w:ind w:left="4050" w:hanging="180"/>
      </w:pPr>
    </w:lvl>
    <w:lvl w:ilvl="3" w:tplc="E0F84E6E">
      <w:start w:val="1"/>
      <w:numFmt w:val="decimal"/>
      <w:lvlText w:val="%4."/>
      <w:lvlJc w:val="left"/>
      <w:pPr>
        <w:ind w:left="2880" w:hanging="360"/>
      </w:pPr>
    </w:lvl>
    <w:lvl w:ilvl="4" w:tplc="49BC40C6">
      <w:start w:val="1"/>
      <w:numFmt w:val="lowerLetter"/>
      <w:lvlText w:val="%5."/>
      <w:lvlJc w:val="left"/>
      <w:pPr>
        <w:ind w:left="3600" w:hanging="360"/>
      </w:pPr>
    </w:lvl>
    <w:lvl w:ilvl="5" w:tplc="65F876B2">
      <w:start w:val="1"/>
      <w:numFmt w:val="lowerRoman"/>
      <w:lvlText w:val="%6."/>
      <w:lvlJc w:val="right"/>
      <w:pPr>
        <w:ind w:left="4320" w:hanging="180"/>
      </w:pPr>
    </w:lvl>
    <w:lvl w:ilvl="6" w:tplc="00005768">
      <w:start w:val="1"/>
      <w:numFmt w:val="decimal"/>
      <w:lvlText w:val="%7."/>
      <w:lvlJc w:val="left"/>
      <w:pPr>
        <w:ind w:left="5040" w:hanging="360"/>
      </w:pPr>
    </w:lvl>
    <w:lvl w:ilvl="7" w:tplc="BFAEEB62">
      <w:start w:val="1"/>
      <w:numFmt w:val="lowerLetter"/>
      <w:lvlText w:val="%8."/>
      <w:lvlJc w:val="left"/>
      <w:pPr>
        <w:ind w:left="5760" w:hanging="360"/>
      </w:pPr>
    </w:lvl>
    <w:lvl w:ilvl="8" w:tplc="D17AD3D0">
      <w:start w:val="1"/>
      <w:numFmt w:val="lowerRoman"/>
      <w:lvlText w:val="%9."/>
      <w:lvlJc w:val="right"/>
      <w:pPr>
        <w:ind w:left="6480" w:hanging="180"/>
      </w:pPr>
    </w:lvl>
  </w:abstractNum>
  <w:abstractNum w:abstractNumId="11" w15:restartNumberingAfterBreak="0">
    <w:nsid w:val="069232E7"/>
    <w:multiLevelType w:val="hybridMultilevel"/>
    <w:tmpl w:val="2E2471A6"/>
    <w:lvl w:ilvl="0" w:tplc="4040444A">
      <w:start w:val="1"/>
      <w:numFmt w:val="bullet"/>
      <w:lvlText w:val=""/>
      <w:lvlJc w:val="left"/>
      <w:pPr>
        <w:ind w:left="720" w:hanging="360"/>
      </w:pPr>
      <w:rPr>
        <w:rFonts w:ascii="Symbol" w:hAnsi="Symbol" w:hint="default"/>
      </w:rPr>
    </w:lvl>
    <w:lvl w:ilvl="1" w:tplc="479C7AB4" w:tentative="1">
      <w:start w:val="1"/>
      <w:numFmt w:val="bullet"/>
      <w:lvlText w:val="o"/>
      <w:lvlJc w:val="left"/>
      <w:pPr>
        <w:ind w:left="1440" w:hanging="360"/>
      </w:pPr>
      <w:rPr>
        <w:rFonts w:ascii="Courier New" w:hAnsi="Courier New" w:cs="Courier New" w:hint="default"/>
      </w:rPr>
    </w:lvl>
    <w:lvl w:ilvl="2" w:tplc="DBF6FCBA" w:tentative="1">
      <w:start w:val="1"/>
      <w:numFmt w:val="bullet"/>
      <w:lvlText w:val=""/>
      <w:lvlJc w:val="left"/>
      <w:pPr>
        <w:ind w:left="2160" w:hanging="360"/>
      </w:pPr>
      <w:rPr>
        <w:rFonts w:ascii="Wingdings" w:hAnsi="Wingdings" w:hint="default"/>
      </w:rPr>
    </w:lvl>
    <w:lvl w:ilvl="3" w:tplc="0F800EBA" w:tentative="1">
      <w:start w:val="1"/>
      <w:numFmt w:val="bullet"/>
      <w:lvlText w:val=""/>
      <w:lvlJc w:val="left"/>
      <w:pPr>
        <w:ind w:left="2880" w:hanging="360"/>
      </w:pPr>
      <w:rPr>
        <w:rFonts w:ascii="Symbol" w:hAnsi="Symbol" w:hint="default"/>
      </w:rPr>
    </w:lvl>
    <w:lvl w:ilvl="4" w:tplc="6B6A2242" w:tentative="1">
      <w:start w:val="1"/>
      <w:numFmt w:val="bullet"/>
      <w:lvlText w:val="o"/>
      <w:lvlJc w:val="left"/>
      <w:pPr>
        <w:ind w:left="3600" w:hanging="360"/>
      </w:pPr>
      <w:rPr>
        <w:rFonts w:ascii="Courier New" w:hAnsi="Courier New" w:cs="Courier New" w:hint="default"/>
      </w:rPr>
    </w:lvl>
    <w:lvl w:ilvl="5" w:tplc="B7C826E8" w:tentative="1">
      <w:start w:val="1"/>
      <w:numFmt w:val="bullet"/>
      <w:lvlText w:val=""/>
      <w:lvlJc w:val="left"/>
      <w:pPr>
        <w:ind w:left="4320" w:hanging="360"/>
      </w:pPr>
      <w:rPr>
        <w:rFonts w:ascii="Wingdings" w:hAnsi="Wingdings" w:hint="default"/>
      </w:rPr>
    </w:lvl>
    <w:lvl w:ilvl="6" w:tplc="FDDC7260" w:tentative="1">
      <w:start w:val="1"/>
      <w:numFmt w:val="bullet"/>
      <w:lvlText w:val=""/>
      <w:lvlJc w:val="left"/>
      <w:pPr>
        <w:ind w:left="5040" w:hanging="360"/>
      </w:pPr>
      <w:rPr>
        <w:rFonts w:ascii="Symbol" w:hAnsi="Symbol" w:hint="default"/>
      </w:rPr>
    </w:lvl>
    <w:lvl w:ilvl="7" w:tplc="627A4A68" w:tentative="1">
      <w:start w:val="1"/>
      <w:numFmt w:val="bullet"/>
      <w:lvlText w:val="o"/>
      <w:lvlJc w:val="left"/>
      <w:pPr>
        <w:ind w:left="5760" w:hanging="360"/>
      </w:pPr>
      <w:rPr>
        <w:rFonts w:ascii="Courier New" w:hAnsi="Courier New" w:cs="Courier New" w:hint="default"/>
      </w:rPr>
    </w:lvl>
    <w:lvl w:ilvl="8" w:tplc="E168CEBE"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980CB2CC">
      <w:start w:val="1"/>
      <w:numFmt w:val="bullet"/>
      <w:lvlText w:val=""/>
      <w:lvlPicBulletId w:val="0"/>
      <w:lvlJc w:val="left"/>
      <w:pPr>
        <w:tabs>
          <w:tab w:val="num" w:pos="720"/>
        </w:tabs>
        <w:ind w:left="720" w:hanging="360"/>
      </w:pPr>
      <w:rPr>
        <w:rFonts w:ascii="Symbol" w:hAnsi="Symbol" w:hint="default"/>
      </w:rPr>
    </w:lvl>
    <w:lvl w:ilvl="1" w:tplc="B96C14B0">
      <w:start w:val="1"/>
      <w:numFmt w:val="bullet"/>
      <w:lvlText w:val=""/>
      <w:lvlJc w:val="left"/>
      <w:pPr>
        <w:tabs>
          <w:tab w:val="num" w:pos="1440"/>
        </w:tabs>
        <w:ind w:left="1440" w:hanging="360"/>
      </w:pPr>
      <w:rPr>
        <w:rFonts w:ascii="Symbol" w:hAnsi="Symbol" w:hint="default"/>
      </w:rPr>
    </w:lvl>
    <w:lvl w:ilvl="2" w:tplc="0CEACBD2">
      <w:start w:val="1"/>
      <w:numFmt w:val="bullet"/>
      <w:lvlText w:val=""/>
      <w:lvlJc w:val="left"/>
      <w:pPr>
        <w:tabs>
          <w:tab w:val="num" w:pos="2160"/>
        </w:tabs>
        <w:ind w:left="2160" w:hanging="360"/>
      </w:pPr>
      <w:rPr>
        <w:rFonts w:ascii="Symbol" w:hAnsi="Symbol" w:hint="default"/>
      </w:rPr>
    </w:lvl>
    <w:lvl w:ilvl="3" w:tplc="BB4AA18A">
      <w:start w:val="1"/>
      <w:numFmt w:val="bullet"/>
      <w:lvlText w:val=""/>
      <w:lvlJc w:val="left"/>
      <w:pPr>
        <w:tabs>
          <w:tab w:val="num" w:pos="2880"/>
        </w:tabs>
        <w:ind w:left="2880" w:hanging="360"/>
      </w:pPr>
      <w:rPr>
        <w:rFonts w:ascii="Symbol" w:hAnsi="Symbol" w:hint="default"/>
      </w:rPr>
    </w:lvl>
    <w:lvl w:ilvl="4" w:tplc="BBAE7116">
      <w:start w:val="1"/>
      <w:numFmt w:val="bullet"/>
      <w:lvlText w:val=""/>
      <w:lvlJc w:val="left"/>
      <w:pPr>
        <w:tabs>
          <w:tab w:val="num" w:pos="3600"/>
        </w:tabs>
        <w:ind w:left="3600" w:hanging="360"/>
      </w:pPr>
      <w:rPr>
        <w:rFonts w:ascii="Symbol" w:hAnsi="Symbol" w:hint="default"/>
      </w:rPr>
    </w:lvl>
    <w:lvl w:ilvl="5" w:tplc="DAE05776">
      <w:start w:val="1"/>
      <w:numFmt w:val="bullet"/>
      <w:lvlText w:val=""/>
      <w:lvlJc w:val="left"/>
      <w:pPr>
        <w:tabs>
          <w:tab w:val="num" w:pos="4320"/>
        </w:tabs>
        <w:ind w:left="4320" w:hanging="360"/>
      </w:pPr>
      <w:rPr>
        <w:rFonts w:ascii="Symbol" w:hAnsi="Symbol" w:hint="default"/>
      </w:rPr>
    </w:lvl>
    <w:lvl w:ilvl="6" w:tplc="AD8AF5EC">
      <w:start w:val="1"/>
      <w:numFmt w:val="bullet"/>
      <w:lvlText w:val=""/>
      <w:lvlJc w:val="left"/>
      <w:pPr>
        <w:tabs>
          <w:tab w:val="num" w:pos="5040"/>
        </w:tabs>
        <w:ind w:left="5040" w:hanging="360"/>
      </w:pPr>
      <w:rPr>
        <w:rFonts w:ascii="Symbol" w:hAnsi="Symbol" w:hint="default"/>
      </w:rPr>
    </w:lvl>
    <w:lvl w:ilvl="7" w:tplc="101C6994">
      <w:start w:val="1"/>
      <w:numFmt w:val="bullet"/>
      <w:lvlText w:val=""/>
      <w:lvlJc w:val="left"/>
      <w:pPr>
        <w:tabs>
          <w:tab w:val="num" w:pos="5760"/>
        </w:tabs>
        <w:ind w:left="5760" w:hanging="360"/>
      </w:pPr>
      <w:rPr>
        <w:rFonts w:ascii="Symbol" w:hAnsi="Symbol" w:hint="default"/>
      </w:rPr>
    </w:lvl>
    <w:lvl w:ilvl="8" w:tplc="C43CA308">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7202210C">
      <w:start w:val="1"/>
      <w:numFmt w:val="bullet"/>
      <w:lvlText w:val=""/>
      <w:lvlJc w:val="left"/>
      <w:pPr>
        <w:ind w:left="720" w:hanging="360"/>
      </w:pPr>
      <w:rPr>
        <w:rFonts w:ascii="Symbol" w:hAnsi="Symbol" w:hint="default"/>
      </w:rPr>
    </w:lvl>
    <w:lvl w:ilvl="1" w:tplc="37D8C2B8">
      <w:start w:val="1"/>
      <w:numFmt w:val="bullet"/>
      <w:lvlText w:val="o"/>
      <w:lvlJc w:val="left"/>
      <w:pPr>
        <w:ind w:left="1440" w:hanging="360"/>
      </w:pPr>
      <w:rPr>
        <w:rFonts w:ascii="Courier New" w:hAnsi="Courier New" w:cs="Courier New" w:hint="default"/>
      </w:rPr>
    </w:lvl>
    <w:lvl w:ilvl="2" w:tplc="8C2050D2">
      <w:start w:val="1"/>
      <w:numFmt w:val="bullet"/>
      <w:lvlText w:val=""/>
      <w:lvlJc w:val="left"/>
      <w:pPr>
        <w:ind w:left="2160" w:hanging="360"/>
      </w:pPr>
      <w:rPr>
        <w:rFonts w:ascii="Wingdings" w:hAnsi="Wingdings" w:hint="default"/>
      </w:rPr>
    </w:lvl>
    <w:lvl w:ilvl="3" w:tplc="DB34DAEA">
      <w:start w:val="1"/>
      <w:numFmt w:val="bullet"/>
      <w:lvlText w:val=""/>
      <w:lvlJc w:val="left"/>
      <w:pPr>
        <w:ind w:left="2880" w:hanging="360"/>
      </w:pPr>
      <w:rPr>
        <w:rFonts w:ascii="Symbol" w:hAnsi="Symbol" w:hint="default"/>
      </w:rPr>
    </w:lvl>
    <w:lvl w:ilvl="4" w:tplc="C2801B64">
      <w:start w:val="1"/>
      <w:numFmt w:val="bullet"/>
      <w:lvlText w:val="o"/>
      <w:lvlJc w:val="left"/>
      <w:pPr>
        <w:ind w:left="3600" w:hanging="360"/>
      </w:pPr>
      <w:rPr>
        <w:rFonts w:ascii="Courier New" w:hAnsi="Courier New" w:cs="Courier New" w:hint="default"/>
      </w:rPr>
    </w:lvl>
    <w:lvl w:ilvl="5" w:tplc="14462EB8">
      <w:start w:val="1"/>
      <w:numFmt w:val="bullet"/>
      <w:lvlText w:val=""/>
      <w:lvlJc w:val="left"/>
      <w:pPr>
        <w:ind w:left="4320" w:hanging="360"/>
      </w:pPr>
      <w:rPr>
        <w:rFonts w:ascii="Wingdings" w:hAnsi="Wingdings" w:hint="default"/>
      </w:rPr>
    </w:lvl>
    <w:lvl w:ilvl="6" w:tplc="9D4CDC2C">
      <w:start w:val="1"/>
      <w:numFmt w:val="bullet"/>
      <w:lvlText w:val=""/>
      <w:lvlJc w:val="left"/>
      <w:pPr>
        <w:ind w:left="5040" w:hanging="360"/>
      </w:pPr>
      <w:rPr>
        <w:rFonts w:ascii="Symbol" w:hAnsi="Symbol" w:hint="default"/>
      </w:rPr>
    </w:lvl>
    <w:lvl w:ilvl="7" w:tplc="3CC25F96">
      <w:start w:val="1"/>
      <w:numFmt w:val="bullet"/>
      <w:lvlText w:val="o"/>
      <w:lvlJc w:val="left"/>
      <w:pPr>
        <w:ind w:left="5760" w:hanging="360"/>
      </w:pPr>
      <w:rPr>
        <w:rFonts w:ascii="Courier New" w:hAnsi="Courier New" w:cs="Courier New" w:hint="default"/>
      </w:rPr>
    </w:lvl>
    <w:lvl w:ilvl="8" w:tplc="5E0C6BB8">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1D3613EC">
      <w:numFmt w:val="bullet"/>
      <w:lvlText w:val="-"/>
      <w:lvlJc w:val="left"/>
      <w:pPr>
        <w:ind w:left="-360" w:hanging="360"/>
      </w:pPr>
      <w:rPr>
        <w:rFonts w:ascii="Calibri" w:eastAsia="Calibri" w:hAnsi="Calibri" w:cs="Arial" w:hint="default"/>
      </w:rPr>
    </w:lvl>
    <w:lvl w:ilvl="1" w:tplc="CD4C9402" w:tentative="1">
      <w:start w:val="1"/>
      <w:numFmt w:val="bullet"/>
      <w:lvlText w:val="o"/>
      <w:lvlJc w:val="left"/>
      <w:pPr>
        <w:ind w:left="360" w:hanging="360"/>
      </w:pPr>
      <w:rPr>
        <w:rFonts w:ascii="Courier New" w:hAnsi="Courier New" w:cs="Courier New" w:hint="default"/>
      </w:rPr>
    </w:lvl>
    <w:lvl w:ilvl="2" w:tplc="AC5E26B2" w:tentative="1">
      <w:start w:val="1"/>
      <w:numFmt w:val="bullet"/>
      <w:lvlText w:val=""/>
      <w:lvlJc w:val="left"/>
      <w:pPr>
        <w:ind w:left="1080" w:hanging="360"/>
      </w:pPr>
      <w:rPr>
        <w:rFonts w:ascii="Wingdings" w:hAnsi="Wingdings" w:hint="default"/>
      </w:rPr>
    </w:lvl>
    <w:lvl w:ilvl="3" w:tplc="FBB85766" w:tentative="1">
      <w:start w:val="1"/>
      <w:numFmt w:val="bullet"/>
      <w:lvlText w:val=""/>
      <w:lvlJc w:val="left"/>
      <w:pPr>
        <w:ind w:left="1800" w:hanging="360"/>
      </w:pPr>
      <w:rPr>
        <w:rFonts w:ascii="Symbol" w:hAnsi="Symbol" w:hint="default"/>
      </w:rPr>
    </w:lvl>
    <w:lvl w:ilvl="4" w:tplc="7B5022C4" w:tentative="1">
      <w:start w:val="1"/>
      <w:numFmt w:val="bullet"/>
      <w:lvlText w:val="o"/>
      <w:lvlJc w:val="left"/>
      <w:pPr>
        <w:ind w:left="2520" w:hanging="360"/>
      </w:pPr>
      <w:rPr>
        <w:rFonts w:ascii="Courier New" w:hAnsi="Courier New" w:cs="Courier New" w:hint="default"/>
      </w:rPr>
    </w:lvl>
    <w:lvl w:ilvl="5" w:tplc="FD401004" w:tentative="1">
      <w:start w:val="1"/>
      <w:numFmt w:val="bullet"/>
      <w:lvlText w:val=""/>
      <w:lvlJc w:val="left"/>
      <w:pPr>
        <w:ind w:left="3240" w:hanging="360"/>
      </w:pPr>
      <w:rPr>
        <w:rFonts w:ascii="Wingdings" w:hAnsi="Wingdings" w:hint="default"/>
      </w:rPr>
    </w:lvl>
    <w:lvl w:ilvl="6" w:tplc="E7FA1376" w:tentative="1">
      <w:start w:val="1"/>
      <w:numFmt w:val="bullet"/>
      <w:lvlText w:val=""/>
      <w:lvlJc w:val="left"/>
      <w:pPr>
        <w:ind w:left="3960" w:hanging="360"/>
      </w:pPr>
      <w:rPr>
        <w:rFonts w:ascii="Symbol" w:hAnsi="Symbol" w:hint="default"/>
      </w:rPr>
    </w:lvl>
    <w:lvl w:ilvl="7" w:tplc="0DBAFC54" w:tentative="1">
      <w:start w:val="1"/>
      <w:numFmt w:val="bullet"/>
      <w:lvlText w:val="o"/>
      <w:lvlJc w:val="left"/>
      <w:pPr>
        <w:ind w:left="4680" w:hanging="360"/>
      </w:pPr>
      <w:rPr>
        <w:rFonts w:ascii="Courier New" w:hAnsi="Courier New" w:cs="Courier New" w:hint="default"/>
      </w:rPr>
    </w:lvl>
    <w:lvl w:ilvl="8" w:tplc="C2B8C052"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tplc="1A58EE66">
      <w:start w:val="1"/>
      <w:numFmt w:val="bullet"/>
      <w:lvlText w:val=""/>
      <w:lvlJc w:val="left"/>
      <w:pPr>
        <w:ind w:left="720" w:hanging="360"/>
      </w:pPr>
      <w:rPr>
        <w:rFonts w:ascii="Symbol" w:hAnsi="Symbol" w:hint="default"/>
      </w:rPr>
    </w:lvl>
    <w:lvl w:ilvl="1" w:tplc="7696E93C" w:tentative="1">
      <w:start w:val="1"/>
      <w:numFmt w:val="bullet"/>
      <w:lvlText w:val="o"/>
      <w:lvlJc w:val="left"/>
      <w:pPr>
        <w:ind w:left="1440" w:hanging="360"/>
      </w:pPr>
      <w:rPr>
        <w:rFonts w:ascii="Courier New" w:hAnsi="Courier New" w:cs="Courier New" w:hint="default"/>
      </w:rPr>
    </w:lvl>
    <w:lvl w:ilvl="2" w:tplc="4CB665B0" w:tentative="1">
      <w:start w:val="1"/>
      <w:numFmt w:val="bullet"/>
      <w:lvlText w:val=""/>
      <w:lvlJc w:val="left"/>
      <w:pPr>
        <w:ind w:left="2160" w:hanging="360"/>
      </w:pPr>
      <w:rPr>
        <w:rFonts w:ascii="Wingdings" w:hAnsi="Wingdings" w:hint="default"/>
      </w:rPr>
    </w:lvl>
    <w:lvl w:ilvl="3" w:tplc="ADECAC6C" w:tentative="1">
      <w:start w:val="1"/>
      <w:numFmt w:val="bullet"/>
      <w:lvlText w:val=""/>
      <w:lvlJc w:val="left"/>
      <w:pPr>
        <w:ind w:left="2880" w:hanging="360"/>
      </w:pPr>
      <w:rPr>
        <w:rFonts w:ascii="Symbol" w:hAnsi="Symbol" w:hint="default"/>
      </w:rPr>
    </w:lvl>
    <w:lvl w:ilvl="4" w:tplc="1520E1C6" w:tentative="1">
      <w:start w:val="1"/>
      <w:numFmt w:val="bullet"/>
      <w:lvlText w:val="o"/>
      <w:lvlJc w:val="left"/>
      <w:pPr>
        <w:ind w:left="3600" w:hanging="360"/>
      </w:pPr>
      <w:rPr>
        <w:rFonts w:ascii="Courier New" w:hAnsi="Courier New" w:cs="Courier New" w:hint="default"/>
      </w:rPr>
    </w:lvl>
    <w:lvl w:ilvl="5" w:tplc="0E02B276" w:tentative="1">
      <w:start w:val="1"/>
      <w:numFmt w:val="bullet"/>
      <w:lvlText w:val=""/>
      <w:lvlJc w:val="left"/>
      <w:pPr>
        <w:ind w:left="4320" w:hanging="360"/>
      </w:pPr>
      <w:rPr>
        <w:rFonts w:ascii="Wingdings" w:hAnsi="Wingdings" w:hint="default"/>
      </w:rPr>
    </w:lvl>
    <w:lvl w:ilvl="6" w:tplc="D3E0E712" w:tentative="1">
      <w:start w:val="1"/>
      <w:numFmt w:val="bullet"/>
      <w:lvlText w:val=""/>
      <w:lvlJc w:val="left"/>
      <w:pPr>
        <w:ind w:left="5040" w:hanging="360"/>
      </w:pPr>
      <w:rPr>
        <w:rFonts w:ascii="Symbol" w:hAnsi="Symbol" w:hint="default"/>
      </w:rPr>
    </w:lvl>
    <w:lvl w:ilvl="7" w:tplc="599C0958" w:tentative="1">
      <w:start w:val="1"/>
      <w:numFmt w:val="bullet"/>
      <w:lvlText w:val="o"/>
      <w:lvlJc w:val="left"/>
      <w:pPr>
        <w:ind w:left="5760" w:hanging="360"/>
      </w:pPr>
      <w:rPr>
        <w:rFonts w:ascii="Courier New" w:hAnsi="Courier New" w:cs="Courier New" w:hint="default"/>
      </w:rPr>
    </w:lvl>
    <w:lvl w:ilvl="8" w:tplc="CDF820F6" w:tentative="1">
      <w:start w:val="1"/>
      <w:numFmt w:val="bullet"/>
      <w:lvlText w:val=""/>
      <w:lvlJc w:val="left"/>
      <w:pPr>
        <w:ind w:left="6480" w:hanging="360"/>
      </w:pPr>
      <w:rPr>
        <w:rFonts w:ascii="Wingdings" w:hAnsi="Wingdings" w:hint="default"/>
      </w:rPr>
    </w:lvl>
  </w:abstractNum>
  <w:abstractNum w:abstractNumId="16" w15:restartNumberingAfterBreak="0">
    <w:nsid w:val="60A55493"/>
    <w:multiLevelType w:val="hybridMultilevel"/>
    <w:tmpl w:val="03DED45C"/>
    <w:lvl w:ilvl="0" w:tplc="98B4C0A0">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591AA9EE">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6F01C30">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ED6F218">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1ECE264">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FE059A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954C5FC">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A9672D8">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088A920">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1898272280">
    <w:abstractNumId w:val="9"/>
  </w:num>
  <w:num w:numId="2" w16cid:durableId="534118415">
    <w:abstractNumId w:val="7"/>
  </w:num>
  <w:num w:numId="3" w16cid:durableId="1819614793">
    <w:abstractNumId w:val="6"/>
  </w:num>
  <w:num w:numId="4" w16cid:durableId="8920432">
    <w:abstractNumId w:val="5"/>
  </w:num>
  <w:num w:numId="5" w16cid:durableId="2028217683">
    <w:abstractNumId w:val="4"/>
  </w:num>
  <w:num w:numId="6" w16cid:durableId="175660351">
    <w:abstractNumId w:val="8"/>
  </w:num>
  <w:num w:numId="7" w16cid:durableId="166336640">
    <w:abstractNumId w:val="3"/>
  </w:num>
  <w:num w:numId="8" w16cid:durableId="276912740">
    <w:abstractNumId w:val="2"/>
  </w:num>
  <w:num w:numId="9" w16cid:durableId="88477624">
    <w:abstractNumId w:val="1"/>
  </w:num>
  <w:num w:numId="10" w16cid:durableId="684600475">
    <w:abstractNumId w:val="0"/>
  </w:num>
  <w:num w:numId="11" w16cid:durableId="54353956">
    <w:abstractNumId w:val="13"/>
  </w:num>
  <w:num w:numId="12" w16cid:durableId="386729716">
    <w:abstractNumId w:val="13"/>
  </w:num>
  <w:num w:numId="13" w16cid:durableId="1569607200">
    <w:abstractNumId w:val="15"/>
  </w:num>
  <w:num w:numId="14" w16cid:durableId="1775243959">
    <w:abstractNumId w:val="11"/>
  </w:num>
  <w:num w:numId="15" w16cid:durableId="8428617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5242789">
    <w:abstractNumId w:val="12"/>
  </w:num>
  <w:num w:numId="17" w16cid:durableId="1429279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32909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83EB7"/>
    <w:rsid w:val="00260FBA"/>
    <w:rsid w:val="00876BF8"/>
    <w:rsid w:val="00AB3D71"/>
    <w:rsid w:val="00C4506A"/>
    <w:rsid w:val="00D76695"/>
    <w:rsid w:val="00DA1DEB"/>
    <w:rsid w:val="00F9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50A7C6A6"/>
  <w15:chartTrackingRefBased/>
  <w15:docId w15:val="{43AB0F8A-CC87-478C-9057-F0CC8F15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2"/>
    <w:qFormat/>
    <w:rsid w:val="00CE2B19"/>
    <w:pPr>
      <w:ind w:left="0"/>
    </w:pPr>
    <w:rPr>
      <w:sz w:val="24"/>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3"/>
    <w:qFormat/>
    <w:rsid w:val="00CE2B19"/>
    <w:pPr>
      <w:ind w:left="0"/>
    </w:pPr>
    <w:rPr>
      <w:sz w:val="24"/>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ItemTitle12">
    <w:name w:val="Item Title_1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13">
    <w:name w:val="Item Title_1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ItemTitle14">
    <w:name w:val="Item Title_1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 w:type="paragraph" w:customStyle="1" w:styleId="ItemTitle15">
    <w:name w:val="Item Title_1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9">
    <w:name w:val="Item Comments_19"/>
    <w:qFormat/>
    <w:rsid w:val="00CE2B19"/>
    <w:pPr>
      <w:spacing w:before="120" w:after="120"/>
      <w:ind w:left="720"/>
      <w:contextualSpacing/>
      <w:jc w:val="both"/>
    </w:pPr>
    <w:rPr>
      <w:rFonts w:ascii="Times New Roman" w:hAnsi="Times New Roman"/>
      <w:sz w:val="22"/>
      <w:szCs w:val="22"/>
    </w:rPr>
  </w:style>
  <w:style w:type="paragraph" w:customStyle="1" w:styleId="ItemTitle16">
    <w:name w:val="Item Title_1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0">
    <w:name w:val="Item Comments_20"/>
    <w:qFormat/>
    <w:rsid w:val="00CE2B19"/>
    <w:pPr>
      <w:spacing w:before="120" w:after="120"/>
      <w:ind w:left="720"/>
      <w:contextualSpacing/>
      <w:jc w:val="both"/>
    </w:pPr>
    <w:rPr>
      <w:rFonts w:ascii="Times New Roman" w:hAnsi="Times New Roman"/>
      <w:sz w:val="22"/>
      <w:szCs w:val="22"/>
    </w:rPr>
  </w:style>
  <w:style w:type="paragraph" w:customStyle="1" w:styleId="ItemTitle17">
    <w:name w:val="Item Title_1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1">
    <w:name w:val="Item Comments_21"/>
    <w:qFormat/>
    <w:rsid w:val="00CE2B19"/>
    <w:pPr>
      <w:spacing w:before="120" w:after="120"/>
      <w:ind w:left="720"/>
      <w:contextualSpacing/>
      <w:jc w:val="both"/>
    </w:pPr>
    <w:rPr>
      <w:rFonts w:ascii="Times New Roman" w:hAnsi="Times New Roman"/>
      <w:sz w:val="22"/>
      <w:szCs w:val="22"/>
    </w:rPr>
  </w:style>
  <w:style w:type="paragraph" w:customStyle="1" w:styleId="ItemTitle18">
    <w:name w:val="Item Title_1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2">
    <w:name w:val="Item Comments_22"/>
    <w:qFormat/>
    <w:rsid w:val="00CE2B19"/>
    <w:pPr>
      <w:spacing w:before="120" w:after="120"/>
      <w:ind w:left="720"/>
      <w:contextualSpacing/>
      <w:jc w:val="both"/>
    </w:pPr>
    <w:rPr>
      <w:rFonts w:ascii="Times New Roman" w:hAnsi="Times New Roman"/>
      <w:sz w:val="22"/>
      <w:szCs w:val="22"/>
    </w:rPr>
  </w:style>
  <w:style w:type="paragraph" w:customStyle="1" w:styleId="ItemTitle19">
    <w:name w:val="Item Title_1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3">
    <w:name w:val="Item Comments_23"/>
    <w:qFormat/>
    <w:rsid w:val="00CE2B19"/>
    <w:pPr>
      <w:spacing w:before="120" w:after="120"/>
      <w:ind w:left="720"/>
      <w:contextualSpacing/>
      <w:jc w:val="both"/>
    </w:pPr>
    <w:rPr>
      <w:rFonts w:ascii="Times New Roman" w:hAnsi="Times New Roman"/>
      <w:sz w:val="22"/>
      <w:szCs w:val="22"/>
    </w:rPr>
  </w:style>
  <w:style w:type="paragraph" w:customStyle="1" w:styleId="ItemTitle20">
    <w:name w:val="Item Title_2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4">
    <w:name w:val="Item Comments_24"/>
    <w:qFormat/>
    <w:rsid w:val="00CE2B19"/>
    <w:pPr>
      <w:spacing w:before="120" w:after="120"/>
      <w:ind w:left="720"/>
      <w:contextualSpacing/>
      <w:jc w:val="both"/>
    </w:pPr>
    <w:rPr>
      <w:rFonts w:ascii="Times New Roman" w:hAnsi="Times New Roman"/>
      <w:sz w:val="22"/>
      <w:szCs w:val="22"/>
    </w:rPr>
  </w:style>
  <w:style w:type="paragraph" w:customStyle="1" w:styleId="ItemTitle21">
    <w:name w:val="Item Title_2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5">
    <w:name w:val="Item Comments_25"/>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26"/>
    <w:qFormat/>
    <w:rsid w:val="00CE2B19"/>
    <w:pPr>
      <w:ind w:left="0"/>
    </w:pPr>
    <w:rPr>
      <w:sz w:val="24"/>
    </w:rPr>
  </w:style>
  <w:style w:type="paragraph" w:customStyle="1" w:styleId="ItemComments26">
    <w:name w:val="Item Comments_26"/>
    <w:qFormat/>
    <w:rsid w:val="00CE2B19"/>
    <w:pPr>
      <w:spacing w:before="120" w:after="120"/>
      <w:ind w:left="720"/>
      <w:contextualSpacing/>
      <w:jc w:val="both"/>
    </w:pPr>
    <w:rPr>
      <w:rFonts w:ascii="Times New Roman" w:hAnsi="Times New Roman"/>
      <w:sz w:val="22"/>
      <w:szCs w:val="22"/>
    </w:rPr>
  </w:style>
  <w:style w:type="paragraph" w:customStyle="1" w:styleId="ItemTitle22">
    <w:name w:val="Item Title_2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7">
    <w:name w:val="Item Comments_27"/>
    <w:qFormat/>
    <w:rsid w:val="00CE2B19"/>
    <w:pPr>
      <w:spacing w:before="120" w:after="120"/>
      <w:ind w:left="720"/>
      <w:contextualSpacing/>
      <w:jc w:val="both"/>
    </w:pPr>
    <w:rPr>
      <w:rFonts w:ascii="Times New Roman" w:hAnsi="Times New Roman"/>
      <w:sz w:val="22"/>
      <w:szCs w:val="22"/>
    </w:rPr>
  </w:style>
  <w:style w:type="paragraph" w:customStyle="1" w:styleId="ItemTitle23">
    <w:name w:val="Item Title_2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8">
    <w:name w:val="Item Comments_28"/>
    <w:qFormat/>
    <w:rsid w:val="00CE2B19"/>
    <w:pPr>
      <w:spacing w:before="120" w:after="120"/>
      <w:ind w:left="720"/>
      <w:contextualSpacing/>
      <w:jc w:val="both"/>
    </w:pPr>
    <w:rPr>
      <w:rFonts w:ascii="Times New Roman" w:hAnsi="Times New Roman"/>
      <w:sz w:val="22"/>
      <w:szCs w:val="22"/>
    </w:rPr>
  </w:style>
  <w:style w:type="paragraph" w:customStyle="1" w:styleId="ItemTitle24">
    <w:name w:val="Item Title_2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9">
    <w:name w:val="Item Comments_29"/>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30"/>
    <w:qFormat/>
    <w:rsid w:val="00CE2B19"/>
    <w:pPr>
      <w:ind w:left="0"/>
    </w:pPr>
    <w:rPr>
      <w:sz w:val="24"/>
    </w:rPr>
  </w:style>
  <w:style w:type="paragraph" w:customStyle="1" w:styleId="ItemComments30">
    <w:name w:val="Item Comments_30"/>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221</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Finance Committee - Regular Meeting - Sep 19, 2022 6:00 PM</vt:lpstr>
    </vt:vector>
  </TitlesOfParts>
  <Company>City of Melrose</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Committee - Regular Meeting - Sep 19, 2022 6:00 PM</dc:title>
  <dc:subject/>
  <dc:creator>imaging, imaging</dc:creator>
  <cp:keywords/>
  <cp:lastModifiedBy>Payroll HR</cp:lastModifiedBy>
  <cp:revision>5</cp:revision>
  <cp:lastPrinted>2023-10-16T16:32:00Z</cp:lastPrinted>
  <dcterms:created xsi:type="dcterms:W3CDTF">2023-10-16T15:05:00Z</dcterms:created>
  <dcterms:modified xsi:type="dcterms:W3CDTF">2023-10-18T12:51:00Z</dcterms:modified>
</cp:coreProperties>
</file>